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2D49E3">
      <w:pPr>
        <w:spacing w:before="150" w:after="150"/>
        <w:jc w:val="center"/>
        <w:outlineLvl w:val="0"/>
        <w:rPr>
          <w:bCs/>
          <w:color w:val="000000"/>
          <w:kern w:val="36"/>
        </w:rPr>
      </w:pPr>
      <w:r>
        <w:rPr>
          <w:bCs/>
          <w:color w:val="000000"/>
          <w:kern w:val="36"/>
        </w:rPr>
        <w:t>ПРОЕКТ</w:t>
      </w:r>
      <w:r w:rsidR="002D49E3">
        <w:rPr>
          <w:bCs/>
          <w:color w:val="000000"/>
          <w:kern w:val="36"/>
        </w:rPr>
        <w:t xml:space="preserve">   </w:t>
      </w:r>
      <w:r>
        <w:rPr>
          <w:bCs/>
          <w:color w:val="000000"/>
          <w:kern w:val="36"/>
        </w:rPr>
        <w:t xml:space="preserve">  </w:t>
      </w:r>
      <w:r w:rsidR="002D49E3">
        <w:rPr>
          <w:bCs/>
          <w:color w:val="000000"/>
          <w:kern w:val="36"/>
        </w:rPr>
        <w:t xml:space="preserve"> ПОСТАНОВЛЕНИЯ</w:t>
      </w:r>
    </w:p>
    <w:p w:rsidR="007239BB" w:rsidRDefault="007239BB" w:rsidP="007239BB">
      <w:pPr>
        <w:spacing w:before="150" w:after="150"/>
        <w:jc w:val="center"/>
        <w:outlineLvl w:val="0"/>
        <w:rPr>
          <w:b/>
          <w:bCs/>
          <w:color w:val="000000"/>
          <w:kern w:val="36"/>
        </w:rPr>
      </w:pPr>
      <w:bookmarkStart w:id="0" w:name="_GoBack"/>
      <w:r w:rsidRPr="007239BB">
        <w:rPr>
          <w:b/>
          <w:bCs/>
          <w:color w:val="000000"/>
          <w:kern w:val="36"/>
        </w:rPr>
        <w:t>Об утверждении</w:t>
      </w:r>
      <w:r>
        <w:rPr>
          <w:bCs/>
          <w:color w:val="000000"/>
          <w:kern w:val="36"/>
        </w:rPr>
        <w:t xml:space="preserve"> </w:t>
      </w:r>
      <w:r>
        <w:rPr>
          <w:b/>
          <w:bCs/>
          <w:color w:val="000000"/>
          <w:kern w:val="36"/>
        </w:rPr>
        <w:t>Положения</w:t>
      </w:r>
      <w:r w:rsidRPr="00705933">
        <w:rPr>
          <w:b/>
          <w:bCs/>
          <w:color w:val="000000"/>
          <w:kern w:val="36"/>
        </w:rPr>
        <w:t xml:space="preserve"> о Единой комиссии по осуществлению закупок для нужд администрации  сельского поселения Калининский сельсовет муниципального района Бижбулякский район Республики Башкортостан</w:t>
      </w:r>
    </w:p>
    <w:bookmarkEnd w:id="0"/>
    <w:p w:rsidR="00071ACD" w:rsidRDefault="00071ACD" w:rsidP="007239BB">
      <w:pPr>
        <w:spacing w:before="150" w:after="150"/>
        <w:jc w:val="center"/>
        <w:outlineLvl w:val="0"/>
        <w:rPr>
          <w:b/>
          <w:bCs/>
          <w:color w:val="000000"/>
          <w:kern w:val="36"/>
        </w:rPr>
      </w:pPr>
    </w:p>
    <w:p w:rsidR="00071ACD" w:rsidRPr="00705933" w:rsidRDefault="00071ACD" w:rsidP="00071ACD">
      <w:pPr>
        <w:spacing w:before="150" w:after="150"/>
        <w:outlineLvl w:val="0"/>
        <w:rPr>
          <w:b/>
          <w:bCs/>
          <w:color w:val="000000"/>
          <w:kern w:val="36"/>
        </w:rPr>
      </w:pPr>
    </w:p>
    <w:p w:rsidR="00071ACD" w:rsidRDefault="00071ACD" w:rsidP="00071ACD">
      <w:pPr>
        <w:spacing w:after="105"/>
        <w:ind w:firstLine="300"/>
        <w:jc w:val="both"/>
        <w:rPr>
          <w:color w:val="000000"/>
        </w:rPr>
      </w:pPr>
      <w:r>
        <w:rPr>
          <w:color w:val="000000"/>
        </w:rPr>
        <w:t xml:space="preserve">   </w:t>
      </w:r>
      <w:r w:rsidR="002D49E3">
        <w:rPr>
          <w:color w:val="000000"/>
        </w:rPr>
        <w:t xml:space="preserve">   </w:t>
      </w:r>
      <w:r>
        <w:rPr>
          <w:color w:val="000000"/>
        </w:rPr>
        <w:t>Р</w:t>
      </w:r>
      <w:r w:rsidRPr="00705933">
        <w:rPr>
          <w:color w:val="000000"/>
        </w:rPr>
        <w:t>уководству</w:t>
      </w:r>
      <w:r>
        <w:rPr>
          <w:color w:val="000000"/>
        </w:rPr>
        <w:t>ясь</w:t>
      </w:r>
      <w:r w:rsidRPr="00705933">
        <w:rPr>
          <w:color w:val="000000"/>
        </w:rPr>
        <w:t xml:space="preserve">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w:t>
      </w:r>
      <w:r>
        <w:rPr>
          <w:color w:val="000000"/>
        </w:rPr>
        <w:t xml:space="preserve">Уставом сельского поселения Калининский сельсовет, </w:t>
      </w:r>
    </w:p>
    <w:p w:rsidR="00071ACD" w:rsidRDefault="00071ACD" w:rsidP="00071ACD">
      <w:pPr>
        <w:spacing w:after="105"/>
        <w:ind w:firstLine="300"/>
        <w:jc w:val="both"/>
        <w:rPr>
          <w:color w:val="000000"/>
        </w:rPr>
      </w:pPr>
      <w:r>
        <w:rPr>
          <w:color w:val="000000"/>
        </w:rPr>
        <w:t xml:space="preserve">                             </w:t>
      </w:r>
      <w:r w:rsidR="00CE3D71">
        <w:rPr>
          <w:color w:val="000000"/>
        </w:rPr>
        <w:t xml:space="preserve"> постановляю</w:t>
      </w:r>
      <w:r>
        <w:rPr>
          <w:color w:val="000000"/>
        </w:rPr>
        <w:t xml:space="preserve"> :</w:t>
      </w:r>
    </w:p>
    <w:p w:rsidR="00071ACD" w:rsidRDefault="00071ACD" w:rsidP="00071ACD">
      <w:pPr>
        <w:spacing w:after="105"/>
        <w:ind w:firstLine="300"/>
        <w:jc w:val="both"/>
        <w:rPr>
          <w:bCs/>
          <w:color w:val="000000"/>
          <w:kern w:val="36"/>
        </w:rPr>
      </w:pPr>
      <w:r>
        <w:rPr>
          <w:color w:val="000000"/>
        </w:rPr>
        <w:t xml:space="preserve">1.Утвердить </w:t>
      </w:r>
      <w:r w:rsidRPr="00071ACD">
        <w:rPr>
          <w:bCs/>
          <w:color w:val="000000"/>
          <w:kern w:val="36"/>
        </w:rPr>
        <w:t>Положение о Единой комиссии по осуществлению закупок для нужд администрации  сельского поселения Калининский сельсовет муниципального района Бижбулякский район Республики Башкортостан</w:t>
      </w:r>
      <w:r>
        <w:rPr>
          <w:bCs/>
          <w:color w:val="000000"/>
          <w:kern w:val="36"/>
        </w:rPr>
        <w:t>.</w:t>
      </w:r>
    </w:p>
    <w:p w:rsidR="00071ACD" w:rsidRDefault="00071ACD" w:rsidP="00071ACD">
      <w:pPr>
        <w:spacing w:after="105"/>
        <w:ind w:firstLine="300"/>
        <w:jc w:val="both"/>
        <w:rPr>
          <w:bCs/>
          <w:color w:val="000000"/>
          <w:kern w:val="36"/>
        </w:rPr>
      </w:pPr>
      <w:r>
        <w:rPr>
          <w:bCs/>
          <w:color w:val="000000"/>
          <w:kern w:val="36"/>
        </w:rPr>
        <w:t xml:space="preserve">2.Настоящее </w:t>
      </w:r>
      <w:r w:rsidR="00CE3D71">
        <w:rPr>
          <w:bCs/>
          <w:color w:val="000000"/>
          <w:kern w:val="36"/>
        </w:rPr>
        <w:t xml:space="preserve"> постановление </w:t>
      </w:r>
      <w:r>
        <w:rPr>
          <w:bCs/>
          <w:color w:val="000000"/>
          <w:kern w:val="36"/>
        </w:rPr>
        <w:t xml:space="preserve"> вступает в силу со дня официального обнародования.</w:t>
      </w:r>
    </w:p>
    <w:p w:rsidR="00071ACD" w:rsidRDefault="00071ACD" w:rsidP="00071ACD">
      <w:pPr>
        <w:spacing w:after="105"/>
        <w:ind w:firstLine="300"/>
        <w:jc w:val="both"/>
        <w:rPr>
          <w:bCs/>
          <w:color w:val="000000"/>
          <w:kern w:val="36"/>
        </w:rPr>
      </w:pPr>
      <w:r>
        <w:rPr>
          <w:bCs/>
          <w:color w:val="000000"/>
          <w:kern w:val="36"/>
        </w:rPr>
        <w:t xml:space="preserve">3.Контроль за исполнением настоящего </w:t>
      </w:r>
      <w:r w:rsidR="00821ADA">
        <w:rPr>
          <w:bCs/>
          <w:color w:val="000000"/>
          <w:kern w:val="36"/>
        </w:rPr>
        <w:t xml:space="preserve"> постановления </w:t>
      </w:r>
      <w:r>
        <w:rPr>
          <w:bCs/>
          <w:color w:val="000000"/>
          <w:kern w:val="36"/>
        </w:rPr>
        <w:t xml:space="preserve"> </w:t>
      </w:r>
      <w:r w:rsidR="00CE3D71">
        <w:rPr>
          <w:bCs/>
          <w:color w:val="000000"/>
          <w:kern w:val="36"/>
        </w:rPr>
        <w:t>оставляю за собой.</w:t>
      </w:r>
    </w:p>
    <w:p w:rsidR="00071ACD" w:rsidRDefault="00071ACD" w:rsidP="00071ACD">
      <w:pPr>
        <w:spacing w:after="105"/>
        <w:ind w:firstLine="300"/>
        <w:jc w:val="both"/>
        <w:rPr>
          <w:bCs/>
          <w:color w:val="000000"/>
          <w:kern w:val="36"/>
        </w:rPr>
      </w:pPr>
    </w:p>
    <w:p w:rsidR="00071ACD" w:rsidRDefault="00071ACD" w:rsidP="00071ACD">
      <w:pPr>
        <w:spacing w:after="105"/>
        <w:ind w:firstLine="300"/>
        <w:jc w:val="both"/>
        <w:rPr>
          <w:bCs/>
          <w:color w:val="000000"/>
          <w:kern w:val="36"/>
        </w:rPr>
      </w:pPr>
    </w:p>
    <w:p w:rsidR="00071ACD" w:rsidRPr="00071ACD" w:rsidRDefault="00071ACD" w:rsidP="00071ACD">
      <w:pPr>
        <w:spacing w:after="105"/>
        <w:ind w:firstLine="300"/>
        <w:jc w:val="both"/>
        <w:rPr>
          <w:color w:val="000000"/>
        </w:rPr>
      </w:pPr>
      <w:r>
        <w:rPr>
          <w:bCs/>
          <w:color w:val="000000"/>
          <w:kern w:val="36"/>
        </w:rPr>
        <w:t xml:space="preserve">Глава сельского поселения                             </w:t>
      </w:r>
      <w:proofErr w:type="spellStart"/>
      <w:r>
        <w:rPr>
          <w:bCs/>
          <w:color w:val="000000"/>
          <w:kern w:val="36"/>
        </w:rPr>
        <w:t>Р.Н.Шигапов</w:t>
      </w:r>
      <w:proofErr w:type="spellEnd"/>
    </w:p>
    <w:p w:rsidR="007239BB" w:rsidRPr="00071ACD" w:rsidRDefault="007239BB" w:rsidP="007239BB">
      <w:pPr>
        <w:spacing w:before="150" w:after="150"/>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7239BB" w:rsidRDefault="007239BB" w:rsidP="00705933">
      <w:pPr>
        <w:spacing w:before="150" w:after="150"/>
        <w:jc w:val="right"/>
        <w:outlineLvl w:val="0"/>
        <w:rPr>
          <w:bCs/>
          <w:color w:val="000000"/>
          <w:kern w:val="36"/>
        </w:rPr>
      </w:pPr>
    </w:p>
    <w:p w:rsidR="00EC32B6" w:rsidRDefault="00EC32B6" w:rsidP="00705933">
      <w:pPr>
        <w:spacing w:before="150" w:after="150"/>
        <w:jc w:val="right"/>
        <w:outlineLvl w:val="0"/>
        <w:rPr>
          <w:bCs/>
          <w:color w:val="000000"/>
          <w:kern w:val="36"/>
        </w:rPr>
      </w:pPr>
    </w:p>
    <w:p w:rsidR="00EC32B6" w:rsidRDefault="00EC32B6" w:rsidP="00705933">
      <w:pPr>
        <w:spacing w:before="150" w:after="150"/>
        <w:jc w:val="right"/>
        <w:outlineLvl w:val="0"/>
        <w:rPr>
          <w:bCs/>
          <w:color w:val="000000"/>
          <w:kern w:val="36"/>
        </w:rPr>
      </w:pPr>
    </w:p>
    <w:p w:rsidR="00705933" w:rsidRPr="00705933" w:rsidRDefault="00705933" w:rsidP="00705933">
      <w:pPr>
        <w:spacing w:before="150" w:after="150"/>
        <w:jc w:val="right"/>
        <w:outlineLvl w:val="0"/>
        <w:rPr>
          <w:bCs/>
          <w:color w:val="000000"/>
          <w:kern w:val="36"/>
        </w:rPr>
      </w:pPr>
      <w:r w:rsidRPr="00705933">
        <w:rPr>
          <w:bCs/>
          <w:color w:val="000000"/>
          <w:kern w:val="36"/>
        </w:rPr>
        <w:lastRenderedPageBreak/>
        <w:t>Приложение</w:t>
      </w:r>
    </w:p>
    <w:p w:rsidR="00EC32B6" w:rsidRDefault="00705933" w:rsidP="00705933">
      <w:pPr>
        <w:spacing w:before="150" w:after="150"/>
        <w:jc w:val="right"/>
        <w:outlineLvl w:val="0"/>
        <w:rPr>
          <w:bCs/>
          <w:color w:val="000000"/>
          <w:kern w:val="36"/>
        </w:rPr>
      </w:pPr>
      <w:r w:rsidRPr="00705933">
        <w:rPr>
          <w:bCs/>
          <w:color w:val="000000"/>
          <w:kern w:val="36"/>
        </w:rPr>
        <w:t xml:space="preserve">К </w:t>
      </w:r>
      <w:r w:rsidR="00EC32B6">
        <w:rPr>
          <w:bCs/>
          <w:color w:val="000000"/>
          <w:kern w:val="36"/>
        </w:rPr>
        <w:t xml:space="preserve">постановлению администрации </w:t>
      </w:r>
    </w:p>
    <w:p w:rsidR="00705933" w:rsidRPr="00705933" w:rsidRDefault="00705933" w:rsidP="00705933">
      <w:pPr>
        <w:spacing w:before="150" w:after="150"/>
        <w:jc w:val="right"/>
        <w:outlineLvl w:val="0"/>
        <w:rPr>
          <w:bCs/>
          <w:color w:val="000000"/>
          <w:kern w:val="36"/>
        </w:rPr>
      </w:pPr>
      <w:r w:rsidRPr="00705933">
        <w:rPr>
          <w:bCs/>
          <w:color w:val="000000"/>
          <w:kern w:val="36"/>
        </w:rPr>
        <w:t xml:space="preserve"> сельского поселения</w:t>
      </w:r>
    </w:p>
    <w:p w:rsidR="00705933" w:rsidRPr="00705933" w:rsidRDefault="00705933" w:rsidP="00705933">
      <w:pPr>
        <w:spacing w:before="150" w:after="150"/>
        <w:jc w:val="right"/>
        <w:outlineLvl w:val="0"/>
        <w:rPr>
          <w:bCs/>
          <w:color w:val="000000"/>
          <w:kern w:val="36"/>
        </w:rPr>
      </w:pPr>
      <w:r w:rsidRPr="00705933">
        <w:rPr>
          <w:bCs/>
          <w:color w:val="000000"/>
          <w:kern w:val="36"/>
        </w:rPr>
        <w:t>Калининский сельсовет</w:t>
      </w:r>
    </w:p>
    <w:p w:rsidR="00705933" w:rsidRPr="00705933" w:rsidRDefault="00705933" w:rsidP="00705933">
      <w:pPr>
        <w:spacing w:before="150" w:after="150"/>
        <w:jc w:val="right"/>
        <w:outlineLvl w:val="0"/>
        <w:rPr>
          <w:bCs/>
          <w:color w:val="000000"/>
          <w:kern w:val="36"/>
        </w:rPr>
      </w:pPr>
      <w:r w:rsidRPr="00705933">
        <w:rPr>
          <w:bCs/>
          <w:color w:val="000000"/>
          <w:kern w:val="36"/>
        </w:rPr>
        <w:t>№_____  от __________ 2015г</w:t>
      </w:r>
    </w:p>
    <w:p w:rsidR="00705933" w:rsidRPr="00705933" w:rsidRDefault="00705933" w:rsidP="00705933">
      <w:pPr>
        <w:spacing w:before="150" w:after="150"/>
        <w:jc w:val="right"/>
        <w:outlineLvl w:val="0"/>
        <w:rPr>
          <w:bCs/>
          <w:color w:val="000000"/>
          <w:kern w:val="36"/>
        </w:rPr>
      </w:pPr>
    </w:p>
    <w:p w:rsidR="00705933" w:rsidRPr="00705933" w:rsidRDefault="00705933" w:rsidP="008007B7">
      <w:pPr>
        <w:spacing w:before="150" w:after="150"/>
        <w:jc w:val="center"/>
        <w:outlineLvl w:val="0"/>
        <w:rPr>
          <w:b/>
          <w:bCs/>
          <w:color w:val="000000"/>
          <w:kern w:val="36"/>
        </w:rPr>
      </w:pPr>
    </w:p>
    <w:p w:rsidR="008007B7" w:rsidRPr="00705933" w:rsidRDefault="008007B7" w:rsidP="008007B7">
      <w:pPr>
        <w:spacing w:before="150" w:after="150"/>
        <w:jc w:val="center"/>
        <w:outlineLvl w:val="0"/>
        <w:rPr>
          <w:b/>
          <w:bCs/>
          <w:color w:val="000000"/>
          <w:kern w:val="36"/>
        </w:rPr>
      </w:pPr>
      <w:r w:rsidRPr="00705933">
        <w:rPr>
          <w:b/>
          <w:bCs/>
          <w:color w:val="000000"/>
          <w:kern w:val="36"/>
        </w:rPr>
        <w:t>Положение о Единой комиссии по осуществлению закупок для нужд администрации  сельского поселения</w:t>
      </w:r>
      <w:r w:rsidR="00AB19C5" w:rsidRPr="00705933">
        <w:rPr>
          <w:b/>
          <w:bCs/>
          <w:color w:val="000000"/>
          <w:kern w:val="36"/>
        </w:rPr>
        <w:t xml:space="preserve"> Калининский сельсовет</w:t>
      </w:r>
      <w:r w:rsidRPr="00705933">
        <w:rPr>
          <w:b/>
          <w:bCs/>
          <w:color w:val="000000"/>
          <w:kern w:val="36"/>
        </w:rPr>
        <w:t xml:space="preserve"> муниципального района</w:t>
      </w:r>
      <w:r w:rsidR="00AB19C5" w:rsidRPr="00705933">
        <w:rPr>
          <w:b/>
          <w:bCs/>
          <w:color w:val="000000"/>
          <w:kern w:val="36"/>
        </w:rPr>
        <w:t xml:space="preserve"> Бижбулякский район Республики Башкортостан</w:t>
      </w:r>
    </w:p>
    <w:p w:rsidR="008007B7" w:rsidRPr="00705933" w:rsidRDefault="008007B7" w:rsidP="008007B7">
      <w:pPr>
        <w:spacing w:after="105"/>
        <w:ind w:firstLine="300"/>
        <w:jc w:val="center"/>
        <w:outlineLvl w:val="2"/>
        <w:rPr>
          <w:b/>
          <w:bCs/>
          <w:color w:val="000000"/>
        </w:rPr>
      </w:pPr>
      <w:r w:rsidRPr="00705933">
        <w:rPr>
          <w:b/>
          <w:bCs/>
          <w:color w:val="000000"/>
        </w:rPr>
        <w:t>1. Общие положения</w:t>
      </w:r>
    </w:p>
    <w:p w:rsidR="008007B7" w:rsidRPr="00705933" w:rsidRDefault="008007B7" w:rsidP="008007B7">
      <w:pPr>
        <w:spacing w:after="105"/>
        <w:ind w:firstLine="300"/>
        <w:jc w:val="both"/>
        <w:rPr>
          <w:color w:val="000000"/>
        </w:rPr>
      </w:pPr>
      <w:r w:rsidRPr="00705933">
        <w:rPr>
          <w:color w:val="000000"/>
        </w:rPr>
        <w:t xml:space="preserve">1.1 Настоящее Положение о Единой комиссии по осуществлению закупок для нужд администрации  сельского поселения </w:t>
      </w:r>
      <w:r w:rsidR="00AB19C5" w:rsidRPr="00705933">
        <w:rPr>
          <w:color w:val="000000"/>
        </w:rPr>
        <w:t xml:space="preserve">Калининский сельсовет </w:t>
      </w:r>
      <w:r w:rsidRPr="00705933">
        <w:rPr>
          <w:color w:val="000000"/>
        </w:rPr>
        <w:t xml:space="preserve"> муниципального района</w:t>
      </w:r>
      <w:r w:rsidR="00AB19C5" w:rsidRPr="00705933">
        <w:rPr>
          <w:color w:val="000000"/>
        </w:rPr>
        <w:t xml:space="preserve"> Бижбулякский район Республики Башкортостан </w:t>
      </w:r>
      <w:r w:rsidRPr="00705933">
        <w:rPr>
          <w:color w:val="000000"/>
        </w:rPr>
        <w:t xml:space="preserve"> определяет понятие, цели создания, функции, состав и порядок деятельности Единой комиссии по осуществлению закупок (далее-Единая комиссия) для нужд администрации  сельского поселения </w:t>
      </w:r>
      <w:r w:rsidR="00AB19C5" w:rsidRPr="00705933">
        <w:rPr>
          <w:color w:val="000000"/>
        </w:rPr>
        <w:t xml:space="preserve">Калининский сельсовет </w:t>
      </w:r>
      <w:r w:rsidRPr="00705933">
        <w:rPr>
          <w:color w:val="000000"/>
        </w:rPr>
        <w:t xml:space="preserve"> муниципального района</w:t>
      </w:r>
      <w:r w:rsidR="00AB19C5" w:rsidRPr="00705933">
        <w:rPr>
          <w:color w:val="000000"/>
        </w:rPr>
        <w:t xml:space="preserve"> Бижбулякский район Республики Башкортостан</w:t>
      </w:r>
      <w:r w:rsidRPr="00705933">
        <w:rPr>
          <w:color w:val="000000"/>
        </w:rPr>
        <w:t xml:space="preserve"> (далее – Заказчик) путём проведения открытого конкурса, аукциона в электронной форме, запроса котировок, а также запроса предложений.</w:t>
      </w:r>
    </w:p>
    <w:p w:rsidR="008007B7" w:rsidRPr="00705933" w:rsidRDefault="008007B7" w:rsidP="008007B7">
      <w:pPr>
        <w:spacing w:after="105"/>
        <w:ind w:firstLine="300"/>
        <w:jc w:val="center"/>
        <w:outlineLvl w:val="2"/>
        <w:rPr>
          <w:b/>
          <w:bCs/>
          <w:color w:val="000000"/>
        </w:rPr>
      </w:pPr>
      <w:r w:rsidRPr="00705933">
        <w:rPr>
          <w:b/>
          <w:bCs/>
          <w:color w:val="000000"/>
        </w:rPr>
        <w:t>2. Правовое регулирование</w:t>
      </w:r>
    </w:p>
    <w:p w:rsidR="008007B7" w:rsidRPr="00705933" w:rsidRDefault="008007B7" w:rsidP="008007B7">
      <w:pPr>
        <w:spacing w:after="105"/>
        <w:ind w:firstLine="300"/>
        <w:jc w:val="both"/>
        <w:rPr>
          <w:color w:val="000000"/>
        </w:rPr>
      </w:pPr>
      <w:r w:rsidRPr="00705933">
        <w:rPr>
          <w:color w:val="000000"/>
        </w:rPr>
        <w:t>2.1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а также нормативными правовыми актами Заказчика и настоящим Положением.</w:t>
      </w:r>
    </w:p>
    <w:p w:rsidR="008007B7" w:rsidRPr="00705933" w:rsidRDefault="008007B7" w:rsidP="008007B7">
      <w:pPr>
        <w:spacing w:after="105"/>
        <w:ind w:firstLine="300"/>
        <w:jc w:val="center"/>
        <w:outlineLvl w:val="2"/>
        <w:rPr>
          <w:b/>
          <w:bCs/>
          <w:color w:val="000000"/>
        </w:rPr>
      </w:pPr>
      <w:r w:rsidRPr="00705933">
        <w:rPr>
          <w:b/>
          <w:bCs/>
          <w:color w:val="000000"/>
        </w:rPr>
        <w:t>3. Цели и задачи Единой комиссии</w:t>
      </w:r>
    </w:p>
    <w:p w:rsidR="008007B7" w:rsidRPr="00705933" w:rsidRDefault="008007B7" w:rsidP="008007B7">
      <w:pPr>
        <w:spacing w:after="105"/>
        <w:ind w:firstLine="300"/>
        <w:jc w:val="both"/>
        <w:rPr>
          <w:color w:val="000000"/>
        </w:rPr>
      </w:pPr>
      <w:r w:rsidRPr="00705933">
        <w:rPr>
          <w:color w:val="000000"/>
        </w:rPr>
        <w:t>3.1 Единая комиссия, согласно ч. 1 ст. 39 44-ФЗ, создается Заказчиком в целях:</w:t>
      </w:r>
    </w:p>
    <w:p w:rsidR="008007B7" w:rsidRPr="00705933" w:rsidRDefault="008007B7" w:rsidP="008007B7">
      <w:pPr>
        <w:spacing w:after="105"/>
        <w:ind w:firstLine="300"/>
        <w:jc w:val="both"/>
        <w:rPr>
          <w:color w:val="000000"/>
        </w:rPr>
      </w:pPr>
      <w:r w:rsidRPr="00705933">
        <w:rPr>
          <w:color w:val="000000"/>
        </w:rPr>
        <w:t>3.1. 1 определения поставщиков при осуществлении закупок путем проведения открытого конкурса;</w:t>
      </w:r>
    </w:p>
    <w:p w:rsidR="008007B7" w:rsidRPr="00705933" w:rsidRDefault="008007B7" w:rsidP="008007B7">
      <w:pPr>
        <w:spacing w:after="105"/>
        <w:ind w:firstLine="300"/>
        <w:jc w:val="both"/>
        <w:rPr>
          <w:color w:val="000000"/>
        </w:rPr>
      </w:pPr>
      <w:r w:rsidRPr="00705933">
        <w:rPr>
          <w:color w:val="000000"/>
        </w:rPr>
        <w:t>3.1. 2 определения поставщиков при осуществлении закупок путем проведения аукциона в электронной форме (далее – электронный аукцион);</w:t>
      </w:r>
    </w:p>
    <w:p w:rsidR="008007B7" w:rsidRPr="00705933" w:rsidRDefault="008007B7" w:rsidP="008007B7">
      <w:pPr>
        <w:spacing w:after="105"/>
        <w:ind w:firstLine="300"/>
        <w:jc w:val="both"/>
        <w:rPr>
          <w:color w:val="000000"/>
        </w:rPr>
      </w:pPr>
      <w:r w:rsidRPr="00705933">
        <w:rPr>
          <w:color w:val="000000"/>
        </w:rPr>
        <w:t>3.1. 3 определения поставщиков при осуществлении закупок путем проведения запроса котировок;</w:t>
      </w:r>
    </w:p>
    <w:p w:rsidR="008007B7" w:rsidRPr="00705933" w:rsidRDefault="008007B7" w:rsidP="008007B7">
      <w:pPr>
        <w:spacing w:after="105"/>
        <w:ind w:firstLine="300"/>
        <w:jc w:val="both"/>
        <w:rPr>
          <w:color w:val="000000"/>
        </w:rPr>
      </w:pPr>
      <w:r w:rsidRPr="00705933">
        <w:rPr>
          <w:color w:val="000000"/>
        </w:rPr>
        <w:t>3.1. 4 определения поставщиков при осуществлении закупок путем проведения запроса предложений.</w:t>
      </w:r>
    </w:p>
    <w:p w:rsidR="008007B7" w:rsidRPr="00705933" w:rsidRDefault="008007B7" w:rsidP="008007B7">
      <w:pPr>
        <w:spacing w:after="105"/>
        <w:ind w:firstLine="300"/>
        <w:jc w:val="both"/>
        <w:rPr>
          <w:color w:val="000000"/>
        </w:rPr>
      </w:pPr>
      <w:r w:rsidRPr="00705933">
        <w:rPr>
          <w:color w:val="000000"/>
        </w:rPr>
        <w:t>3.1. 5 осуществления деятельности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8007B7" w:rsidRPr="00705933" w:rsidRDefault="008007B7" w:rsidP="008007B7">
      <w:pPr>
        <w:spacing w:after="105"/>
        <w:ind w:firstLine="300"/>
        <w:jc w:val="both"/>
        <w:rPr>
          <w:color w:val="000000"/>
        </w:rPr>
      </w:pPr>
      <w:r w:rsidRPr="00705933">
        <w:rPr>
          <w:color w:val="000000"/>
        </w:rPr>
        <w:t>3.2 Исходя из целей деятельности Единой комиссии, определенных в 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8007B7" w:rsidRPr="00705933" w:rsidRDefault="008007B7" w:rsidP="008007B7">
      <w:pPr>
        <w:spacing w:after="105"/>
        <w:ind w:firstLine="300"/>
        <w:jc w:val="both"/>
        <w:rPr>
          <w:color w:val="000000"/>
        </w:rPr>
      </w:pPr>
      <w:r w:rsidRPr="00705933">
        <w:rPr>
          <w:color w:val="000000"/>
        </w:rPr>
        <w:lastRenderedPageBreak/>
        <w:t>3.2. 1 обеспечение объективности при рассмотрении и оценке заявок участие в,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8007B7" w:rsidRPr="00705933" w:rsidRDefault="008007B7" w:rsidP="008007B7">
      <w:pPr>
        <w:spacing w:after="105"/>
        <w:ind w:firstLine="300"/>
        <w:jc w:val="both"/>
        <w:rPr>
          <w:color w:val="000000"/>
        </w:rPr>
      </w:pPr>
      <w:r w:rsidRPr="00705933">
        <w:rPr>
          <w:color w:val="000000"/>
        </w:rPr>
        <w:t>3.2. 2. обеспечение объективности при рассмотрении и оценке заявок участие в электронном аукционе, поданных в форме электронных документов и подписанных в соответствии с нормативными правовыми актами Российской Федерации;</w:t>
      </w:r>
    </w:p>
    <w:p w:rsidR="008007B7" w:rsidRPr="00705933" w:rsidRDefault="008007B7" w:rsidP="008007B7">
      <w:pPr>
        <w:spacing w:after="105"/>
        <w:ind w:firstLine="300"/>
        <w:jc w:val="both"/>
        <w:rPr>
          <w:color w:val="000000"/>
        </w:rPr>
      </w:pPr>
      <w:r w:rsidRPr="00705933">
        <w:rPr>
          <w:color w:val="000000"/>
        </w:rPr>
        <w:t>3.2. 3 обеспечение объективности при рассмотрении и оценке заявок при проведении запроса котировок и запроса предложений, поданных на бумажном носителе, либо поданных в форме электронных документов;</w:t>
      </w:r>
    </w:p>
    <w:p w:rsidR="008007B7" w:rsidRPr="00705933" w:rsidRDefault="008007B7" w:rsidP="008007B7">
      <w:pPr>
        <w:spacing w:after="105"/>
        <w:ind w:firstLine="300"/>
        <w:jc w:val="both"/>
        <w:rPr>
          <w:color w:val="000000"/>
        </w:rPr>
      </w:pPr>
      <w:r w:rsidRPr="00705933">
        <w:rPr>
          <w:color w:val="000000"/>
        </w:rPr>
        <w:t>3.2. 4 обеспечение эффективности и экономности использования бюджетных средств;</w:t>
      </w:r>
    </w:p>
    <w:p w:rsidR="008007B7" w:rsidRPr="00705933" w:rsidRDefault="008007B7" w:rsidP="008007B7">
      <w:pPr>
        <w:spacing w:after="105"/>
        <w:ind w:firstLine="300"/>
        <w:jc w:val="both"/>
        <w:rPr>
          <w:color w:val="000000"/>
        </w:rPr>
      </w:pPr>
      <w:r w:rsidRPr="00705933">
        <w:rPr>
          <w:color w:val="000000"/>
        </w:rPr>
        <w:t>3.2. 5 соблюдение принципов открытости, прозрачности, обеспечения конкуренции, профессионализма Заказчика, стимулирования инноваций, ответственности за результативность обеспечения государственных нужд и эффективности осуществления закупок</w:t>
      </w:r>
    </w:p>
    <w:p w:rsidR="008007B7" w:rsidRPr="00705933" w:rsidRDefault="008007B7" w:rsidP="008007B7">
      <w:pPr>
        <w:spacing w:after="105"/>
        <w:ind w:firstLine="300"/>
        <w:jc w:val="both"/>
        <w:rPr>
          <w:color w:val="000000"/>
        </w:rPr>
      </w:pPr>
      <w:r w:rsidRPr="00705933">
        <w:rPr>
          <w:color w:val="000000"/>
        </w:rPr>
        <w:t>3.2. 6 устранение возможностей злоупотребления и коррупции при осуществлении закупок.</w:t>
      </w:r>
    </w:p>
    <w:p w:rsidR="008007B7" w:rsidRPr="00705933" w:rsidRDefault="008007B7" w:rsidP="008007B7">
      <w:pPr>
        <w:spacing w:after="105"/>
        <w:ind w:firstLine="300"/>
        <w:jc w:val="center"/>
        <w:outlineLvl w:val="2"/>
        <w:rPr>
          <w:b/>
          <w:bCs/>
          <w:color w:val="000000"/>
        </w:rPr>
      </w:pPr>
      <w:r w:rsidRPr="00705933">
        <w:rPr>
          <w:b/>
          <w:bCs/>
          <w:color w:val="000000"/>
        </w:rPr>
        <w:t>4. Порядок формирования Единой комиссии</w:t>
      </w:r>
    </w:p>
    <w:p w:rsidR="008007B7" w:rsidRPr="00705933" w:rsidRDefault="008007B7" w:rsidP="008007B7">
      <w:pPr>
        <w:spacing w:after="105"/>
        <w:ind w:firstLine="300"/>
        <w:jc w:val="both"/>
        <w:rPr>
          <w:color w:val="000000"/>
        </w:rPr>
      </w:pPr>
      <w:r w:rsidRPr="00705933">
        <w:rPr>
          <w:color w:val="000000"/>
        </w:rPr>
        <w:t xml:space="preserve">4.1 Персональный состав Единой комиссии утверждается </w:t>
      </w:r>
      <w:r w:rsidR="00CC1646" w:rsidRPr="00705933">
        <w:rPr>
          <w:color w:val="000000"/>
        </w:rPr>
        <w:t>распоряжением</w:t>
      </w:r>
      <w:r w:rsidRPr="00705933">
        <w:rPr>
          <w:color w:val="000000"/>
        </w:rPr>
        <w:t xml:space="preserve"> администрации  сельского поселения </w:t>
      </w:r>
      <w:r w:rsidR="00CC1646" w:rsidRPr="00705933">
        <w:rPr>
          <w:color w:val="000000"/>
        </w:rPr>
        <w:t xml:space="preserve">Калининский сельсовет </w:t>
      </w:r>
      <w:r w:rsidRPr="00705933">
        <w:rPr>
          <w:color w:val="000000"/>
        </w:rPr>
        <w:t>. В отсутствие Председателя Единой комиссии его функции выполняет заместитель Председателя.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в протоколе заседания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8007B7" w:rsidRPr="00705933" w:rsidRDefault="008007B7" w:rsidP="008007B7">
      <w:pPr>
        <w:spacing w:after="105"/>
        <w:ind w:firstLine="300"/>
        <w:jc w:val="both"/>
        <w:rPr>
          <w:color w:val="000000"/>
        </w:rPr>
      </w:pPr>
      <w:r w:rsidRPr="00705933">
        <w:rPr>
          <w:color w:val="000000"/>
        </w:rPr>
        <w:t>4.2 В состав Единой комиссии входят не менее пяти человек – членов Единой комиссии. Председатель является членом Единой комиссии.</w:t>
      </w:r>
    </w:p>
    <w:p w:rsidR="008007B7" w:rsidRPr="00705933" w:rsidRDefault="008007B7" w:rsidP="008007B7">
      <w:pPr>
        <w:spacing w:after="105"/>
        <w:ind w:firstLine="300"/>
        <w:jc w:val="both"/>
        <w:rPr>
          <w:color w:val="000000"/>
        </w:rPr>
      </w:pPr>
      <w:r w:rsidRPr="00705933">
        <w:rPr>
          <w:color w:val="000000"/>
        </w:rPr>
        <w:t>4.3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 5 ст. 39 Закона №44-ФЗ). Число членов Единой комиссии, прошедших профессиональную переподготовку или повышение квалификации в сфере закупок для государственных нужд, определяется законодательством Российской Федерации.</w:t>
      </w:r>
    </w:p>
    <w:p w:rsidR="008007B7" w:rsidRPr="00705933" w:rsidRDefault="008007B7" w:rsidP="008007B7">
      <w:pPr>
        <w:spacing w:after="105"/>
        <w:ind w:firstLine="300"/>
        <w:jc w:val="both"/>
        <w:rPr>
          <w:color w:val="000000"/>
        </w:rPr>
      </w:pPr>
      <w:r w:rsidRPr="00705933">
        <w:rPr>
          <w:color w:val="000000"/>
        </w:rPr>
        <w:t xml:space="preserve">4.4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05933">
        <w:rPr>
          <w:color w:val="000000"/>
        </w:rPr>
        <w:t>предквалификационного</w:t>
      </w:r>
      <w:proofErr w:type="spellEnd"/>
      <w:r w:rsidRPr="00705933">
        <w:rPr>
          <w:color w:val="000000"/>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w:t>
      </w:r>
      <w:r w:rsidRPr="00705933">
        <w:rPr>
          <w:color w:val="000000"/>
        </w:rPr>
        <w:lastRenderedPageBreak/>
        <w:t xml:space="preserve">дедушкой, бабушкой и внуками), полнородными и </w:t>
      </w:r>
      <w:proofErr w:type="spellStart"/>
      <w:r w:rsidRPr="00705933">
        <w:rPr>
          <w:color w:val="000000"/>
        </w:rPr>
        <w:t>неполнородными</w:t>
      </w:r>
      <w:proofErr w:type="spellEnd"/>
      <w:r w:rsidRPr="00705933">
        <w:rPr>
          <w:color w:val="000000"/>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(ч. 6 ст. 39 Закона №44-ФЗ)</w:t>
      </w:r>
    </w:p>
    <w:p w:rsidR="008007B7" w:rsidRPr="00705933" w:rsidRDefault="008007B7" w:rsidP="008007B7">
      <w:pPr>
        <w:spacing w:after="105"/>
        <w:ind w:firstLine="300"/>
        <w:jc w:val="both"/>
        <w:rPr>
          <w:color w:val="000000"/>
        </w:rPr>
      </w:pPr>
      <w:r w:rsidRPr="00705933">
        <w:rPr>
          <w:color w:val="000000"/>
        </w:rPr>
        <w:t>4.5 В случае выявления в составе Единой комиссии указанных в пункте 4.4 лиц, Заказчик обязан незамедлительно заменить их иными физическими лицами. При этом Заказчик издает приказ о замене члена комиссии, и такое лицо исключается из состава комиссии только из тех закупочных процедур, где такая зависимость проявляется.</w:t>
      </w:r>
    </w:p>
    <w:p w:rsidR="008007B7" w:rsidRPr="00705933" w:rsidRDefault="008007B7" w:rsidP="008007B7">
      <w:pPr>
        <w:spacing w:after="105"/>
        <w:ind w:firstLine="300"/>
        <w:jc w:val="both"/>
        <w:rPr>
          <w:color w:val="000000"/>
        </w:rPr>
      </w:pPr>
      <w:r w:rsidRPr="00705933">
        <w:rPr>
          <w:color w:val="000000"/>
        </w:rPr>
        <w:t>4.6 Члены Единой комиссии осуществляют свои функции на безвозмездной основе.</w:t>
      </w:r>
    </w:p>
    <w:p w:rsidR="008007B7" w:rsidRPr="00705933" w:rsidRDefault="008007B7" w:rsidP="008007B7">
      <w:pPr>
        <w:spacing w:after="105"/>
        <w:ind w:firstLine="300"/>
        <w:jc w:val="center"/>
        <w:outlineLvl w:val="2"/>
        <w:rPr>
          <w:b/>
          <w:bCs/>
          <w:color w:val="000000"/>
        </w:rPr>
      </w:pPr>
      <w:r w:rsidRPr="00705933">
        <w:rPr>
          <w:b/>
          <w:bCs/>
          <w:color w:val="000000"/>
        </w:rPr>
        <w:t>5. Функции Единой комиссии</w:t>
      </w:r>
    </w:p>
    <w:p w:rsidR="008007B7" w:rsidRPr="00705933" w:rsidRDefault="008007B7" w:rsidP="008007B7">
      <w:pPr>
        <w:spacing w:after="105"/>
        <w:ind w:firstLine="300"/>
        <w:jc w:val="both"/>
        <w:rPr>
          <w:color w:val="000000"/>
        </w:rPr>
      </w:pPr>
      <w:r w:rsidRPr="00705933">
        <w:rPr>
          <w:color w:val="000000"/>
        </w:rPr>
        <w:t>5.1 Для выполнения поставленных задач при осуществлении закупок Единая комиссия осуществляет следующие функции:</w:t>
      </w:r>
    </w:p>
    <w:p w:rsidR="008007B7" w:rsidRPr="00705933" w:rsidRDefault="008007B7" w:rsidP="008007B7">
      <w:pPr>
        <w:spacing w:after="105"/>
        <w:ind w:firstLine="300"/>
        <w:jc w:val="both"/>
        <w:rPr>
          <w:color w:val="000000"/>
        </w:rPr>
      </w:pPr>
      <w:r w:rsidRPr="00705933">
        <w:rPr>
          <w:color w:val="000000"/>
        </w:rPr>
        <w:t>5.1. 1 При проведении открытых конкурсов:</w:t>
      </w:r>
    </w:p>
    <w:p w:rsidR="008007B7" w:rsidRPr="00705933" w:rsidRDefault="008007B7" w:rsidP="008007B7">
      <w:pPr>
        <w:spacing w:after="105"/>
        <w:jc w:val="both"/>
        <w:rPr>
          <w:color w:val="000000"/>
        </w:rPr>
      </w:pPr>
      <w:r w:rsidRPr="00705933">
        <w:rPr>
          <w:color w:val="000000"/>
        </w:rPr>
        <w:t>- публичное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8007B7" w:rsidRPr="00705933" w:rsidRDefault="008007B7" w:rsidP="008007B7">
      <w:pPr>
        <w:spacing w:after="105"/>
        <w:jc w:val="both"/>
        <w:rPr>
          <w:color w:val="000000"/>
        </w:rPr>
      </w:pPr>
      <w:r w:rsidRPr="00705933">
        <w:rPr>
          <w:color w:val="000000"/>
        </w:rPr>
        <w:t>- объявление участникам конкурса, присутствующим при вскрытии таких конвертов и (или) открытии доступа к поданным в форме электронных документам заявкам,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а также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007B7" w:rsidRPr="00705933" w:rsidRDefault="008007B7" w:rsidP="008007B7">
      <w:pPr>
        <w:spacing w:after="105"/>
        <w:jc w:val="both"/>
        <w:rPr>
          <w:color w:val="000000"/>
        </w:rPr>
      </w:pPr>
      <w:r w:rsidRPr="00705933">
        <w:rPr>
          <w:color w:val="000000"/>
        </w:rPr>
        <w:t>- ведение и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007B7" w:rsidRPr="00705933" w:rsidRDefault="008007B7" w:rsidP="008007B7">
      <w:pPr>
        <w:spacing w:after="105"/>
        <w:jc w:val="both"/>
        <w:rPr>
          <w:color w:val="000000"/>
        </w:rPr>
      </w:pPr>
      <w:r w:rsidRPr="00705933">
        <w:rPr>
          <w:color w:val="000000"/>
        </w:rPr>
        <w:t>- рассмотрение и оценка заявок на участие в конкурсе;</w:t>
      </w:r>
    </w:p>
    <w:p w:rsidR="008007B7" w:rsidRPr="00705933" w:rsidRDefault="008007B7" w:rsidP="008007B7">
      <w:pPr>
        <w:spacing w:after="105"/>
        <w:jc w:val="both"/>
        <w:rPr>
          <w:color w:val="000000"/>
        </w:rPr>
      </w:pPr>
      <w:r w:rsidRPr="00705933">
        <w:rPr>
          <w:color w:val="000000"/>
        </w:rPr>
        <w:t>- присвоение каждой заявке на участие в конкурсе порядкового номера в порядке уменьшения степени выгодности содержащихся в них условий исполнения контракта;</w:t>
      </w:r>
    </w:p>
    <w:p w:rsidR="008007B7" w:rsidRPr="00705933" w:rsidRDefault="008007B7" w:rsidP="008007B7">
      <w:pPr>
        <w:spacing w:after="105"/>
        <w:jc w:val="both"/>
        <w:rPr>
          <w:color w:val="000000"/>
        </w:rPr>
      </w:pPr>
      <w:r w:rsidRPr="00705933">
        <w:rPr>
          <w:color w:val="000000"/>
        </w:rPr>
        <w:t>- определение победителя конкурса;</w:t>
      </w:r>
    </w:p>
    <w:p w:rsidR="008007B7" w:rsidRPr="00705933" w:rsidRDefault="008007B7" w:rsidP="008007B7">
      <w:pPr>
        <w:spacing w:after="105"/>
        <w:jc w:val="both"/>
        <w:rPr>
          <w:color w:val="000000"/>
        </w:rPr>
      </w:pPr>
      <w:r w:rsidRPr="00705933">
        <w:rPr>
          <w:color w:val="000000"/>
        </w:rPr>
        <w:t>- ведение и подписание протокола рассмотрения и оценки заявок на участие в конкурсе (протокола рассмотрения единственной заявки на участие в конкурсе).</w:t>
      </w:r>
    </w:p>
    <w:p w:rsidR="008007B7" w:rsidRPr="00705933" w:rsidRDefault="008007B7" w:rsidP="008007B7">
      <w:pPr>
        <w:spacing w:after="105"/>
        <w:ind w:firstLine="300"/>
        <w:jc w:val="both"/>
        <w:rPr>
          <w:color w:val="000000"/>
        </w:rPr>
      </w:pPr>
      <w:r w:rsidRPr="00705933">
        <w:rPr>
          <w:color w:val="000000"/>
        </w:rPr>
        <w:t>5.1. 2 При проведении аукциона в электронной форме (электронный аукцион):</w:t>
      </w:r>
    </w:p>
    <w:p w:rsidR="008007B7" w:rsidRPr="00705933" w:rsidRDefault="008007B7" w:rsidP="008007B7">
      <w:pPr>
        <w:spacing w:after="105"/>
        <w:jc w:val="both"/>
        <w:rPr>
          <w:color w:val="000000"/>
        </w:rPr>
      </w:pPr>
      <w:r w:rsidRPr="00705933">
        <w:rPr>
          <w:color w:val="000000"/>
        </w:rPr>
        <w:t>- рассмотрение первых частей заявок на участие в электронном аукционе;</w:t>
      </w:r>
    </w:p>
    <w:p w:rsidR="008007B7" w:rsidRPr="00705933" w:rsidRDefault="008007B7" w:rsidP="008007B7">
      <w:pPr>
        <w:spacing w:after="105"/>
        <w:jc w:val="both"/>
        <w:rPr>
          <w:color w:val="000000"/>
        </w:rPr>
      </w:pPr>
      <w:r w:rsidRPr="00705933">
        <w:rPr>
          <w:color w:val="000000"/>
        </w:rPr>
        <w:t>-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8007B7" w:rsidRPr="00705933" w:rsidRDefault="008007B7" w:rsidP="008007B7">
      <w:pPr>
        <w:spacing w:after="105"/>
        <w:jc w:val="both"/>
        <w:rPr>
          <w:color w:val="000000"/>
        </w:rPr>
      </w:pPr>
      <w:r w:rsidRPr="00705933">
        <w:rPr>
          <w:color w:val="000000"/>
        </w:rPr>
        <w:lastRenderedPageBreak/>
        <w:t>- оформление и подписание протокола рассмотрения заявок на участие в электронном аукционе;</w:t>
      </w:r>
    </w:p>
    <w:p w:rsidR="008007B7" w:rsidRPr="00705933" w:rsidRDefault="008007B7" w:rsidP="008007B7">
      <w:pPr>
        <w:spacing w:after="105"/>
        <w:jc w:val="both"/>
        <w:rPr>
          <w:color w:val="000000"/>
        </w:rPr>
      </w:pPr>
      <w:r w:rsidRPr="00705933">
        <w:rPr>
          <w:color w:val="000000"/>
        </w:rPr>
        <w:t>- рассмотрение вторых частей заявок на участие в электронном аукционе и документов, направленных оператором электронной площадки; (ч. 1 ст. 69 44-ФЗ)</w:t>
      </w:r>
    </w:p>
    <w:p w:rsidR="008007B7" w:rsidRPr="00705933" w:rsidRDefault="008007B7" w:rsidP="008007B7">
      <w:pPr>
        <w:spacing w:after="105"/>
        <w:jc w:val="both"/>
        <w:rPr>
          <w:color w:val="000000"/>
        </w:rPr>
      </w:pPr>
      <w:r w:rsidRPr="00705933">
        <w:rPr>
          <w:color w:val="000000"/>
        </w:rPr>
        <w:t>-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(ч. 2 ст. 69 44-ФЗ)</w:t>
      </w:r>
    </w:p>
    <w:p w:rsidR="008007B7" w:rsidRPr="00705933" w:rsidRDefault="008007B7" w:rsidP="008007B7">
      <w:pPr>
        <w:spacing w:after="105"/>
        <w:jc w:val="both"/>
        <w:rPr>
          <w:color w:val="000000"/>
        </w:rPr>
      </w:pPr>
      <w:r w:rsidRPr="00705933">
        <w:rPr>
          <w:color w:val="000000"/>
        </w:rPr>
        <w:t>- определение победителя электронного аукциона;</w:t>
      </w:r>
    </w:p>
    <w:p w:rsidR="008007B7" w:rsidRPr="00705933" w:rsidRDefault="008007B7" w:rsidP="008007B7">
      <w:pPr>
        <w:spacing w:after="105"/>
        <w:jc w:val="both"/>
        <w:rPr>
          <w:color w:val="000000"/>
        </w:rPr>
      </w:pPr>
      <w:r w:rsidRPr="00705933">
        <w:rPr>
          <w:color w:val="000000"/>
        </w:rPr>
        <w:t>- оформление и подписание протокола рассмотрения заявок (ч. 6,8 ст. 67 44-ФЗ) или протокола подведения итогов электронного аукциона. (ч. 8 ст. 69 44-ФЗ)</w:t>
      </w:r>
    </w:p>
    <w:p w:rsidR="008007B7" w:rsidRPr="00705933" w:rsidRDefault="008007B7" w:rsidP="008007B7">
      <w:pPr>
        <w:spacing w:after="105"/>
        <w:ind w:firstLine="300"/>
        <w:jc w:val="both"/>
        <w:rPr>
          <w:color w:val="000000"/>
        </w:rPr>
      </w:pPr>
      <w:r w:rsidRPr="00705933">
        <w:rPr>
          <w:color w:val="000000"/>
        </w:rPr>
        <w:t>5.1. 3 При проведении запроса котировок:</w:t>
      </w:r>
    </w:p>
    <w:p w:rsidR="008007B7" w:rsidRPr="00705933" w:rsidRDefault="008007B7" w:rsidP="008007B7">
      <w:pPr>
        <w:spacing w:after="105"/>
        <w:jc w:val="both"/>
        <w:rPr>
          <w:color w:val="000000"/>
        </w:rPr>
      </w:pPr>
      <w:r w:rsidRPr="00705933">
        <w:rPr>
          <w:color w:val="000000"/>
        </w:rPr>
        <w:t>- объявление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8007B7" w:rsidRPr="00705933" w:rsidRDefault="008007B7" w:rsidP="008007B7">
      <w:pPr>
        <w:spacing w:after="105"/>
        <w:jc w:val="both"/>
        <w:rPr>
          <w:color w:val="000000"/>
        </w:rPr>
      </w:pPr>
      <w:r w:rsidRPr="00705933">
        <w:rPr>
          <w:color w:val="000000"/>
        </w:rPr>
        <w:t>- публичное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8007B7" w:rsidRPr="00705933" w:rsidRDefault="008007B7" w:rsidP="008007B7">
      <w:pPr>
        <w:spacing w:after="105"/>
        <w:jc w:val="both"/>
        <w:rPr>
          <w:color w:val="000000"/>
        </w:rPr>
      </w:pPr>
      <w:r w:rsidRPr="00705933">
        <w:rPr>
          <w:color w:val="000000"/>
        </w:rPr>
        <w:t>- рассмотрение и оценка заявок на участие в запросе котировок;</w:t>
      </w:r>
    </w:p>
    <w:p w:rsidR="008007B7" w:rsidRPr="00705933" w:rsidRDefault="008007B7" w:rsidP="008007B7">
      <w:pPr>
        <w:spacing w:after="105"/>
        <w:jc w:val="both"/>
        <w:rPr>
          <w:color w:val="000000"/>
        </w:rPr>
      </w:pPr>
      <w:r w:rsidRPr="00705933">
        <w:rPr>
          <w:color w:val="000000"/>
        </w:rPr>
        <w:t>- определение победителя запроса котировок;</w:t>
      </w:r>
    </w:p>
    <w:p w:rsidR="008007B7" w:rsidRPr="00705933" w:rsidRDefault="008007B7" w:rsidP="008007B7">
      <w:pPr>
        <w:spacing w:after="105"/>
        <w:jc w:val="both"/>
        <w:rPr>
          <w:color w:val="000000"/>
        </w:rPr>
      </w:pPr>
      <w:r w:rsidRPr="00705933">
        <w:rPr>
          <w:color w:val="000000"/>
        </w:rPr>
        <w:t>- ведение и подписание протокола рассмотрения и оценки заявок на участие в запросе котировок.</w:t>
      </w:r>
    </w:p>
    <w:p w:rsidR="008007B7" w:rsidRPr="00705933" w:rsidRDefault="008007B7" w:rsidP="008007B7">
      <w:pPr>
        <w:spacing w:after="105"/>
        <w:ind w:firstLine="300"/>
        <w:jc w:val="both"/>
        <w:rPr>
          <w:color w:val="000000"/>
        </w:rPr>
      </w:pPr>
      <w:r w:rsidRPr="00705933">
        <w:rPr>
          <w:color w:val="000000"/>
        </w:rPr>
        <w:t>5.1. 4 При проведении запроса предложений и окончательных предложений:</w:t>
      </w:r>
    </w:p>
    <w:p w:rsidR="008007B7" w:rsidRPr="00705933" w:rsidRDefault="008007B7" w:rsidP="008007B7">
      <w:pPr>
        <w:spacing w:after="105"/>
        <w:jc w:val="both"/>
        <w:rPr>
          <w:color w:val="000000"/>
        </w:rPr>
      </w:pPr>
      <w:r w:rsidRPr="00705933">
        <w:rPr>
          <w:color w:val="000000"/>
        </w:rPr>
        <w:t>- публичное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8007B7" w:rsidRPr="00705933" w:rsidRDefault="008007B7" w:rsidP="008007B7">
      <w:pPr>
        <w:spacing w:after="105"/>
        <w:jc w:val="both"/>
        <w:rPr>
          <w:color w:val="000000"/>
        </w:rPr>
      </w:pPr>
      <w:r w:rsidRPr="00705933">
        <w:rPr>
          <w:color w:val="000000"/>
        </w:rPr>
        <w:t>- рассмотрение и оценка заявок на участие в запросе предложений;</w:t>
      </w:r>
    </w:p>
    <w:p w:rsidR="008007B7" w:rsidRPr="00705933" w:rsidRDefault="008007B7" w:rsidP="008007B7">
      <w:pPr>
        <w:spacing w:after="105"/>
        <w:jc w:val="both"/>
        <w:rPr>
          <w:color w:val="000000"/>
        </w:rPr>
      </w:pPr>
      <w:r w:rsidRPr="00705933">
        <w:rPr>
          <w:color w:val="000000"/>
        </w:rPr>
        <w:t>- оглашение предварительного лучшего предложения;</w:t>
      </w:r>
    </w:p>
    <w:p w:rsidR="008007B7" w:rsidRPr="00705933" w:rsidRDefault="008007B7" w:rsidP="008007B7">
      <w:pPr>
        <w:spacing w:after="105"/>
        <w:jc w:val="both"/>
        <w:rPr>
          <w:color w:val="000000"/>
        </w:rPr>
      </w:pPr>
      <w:r w:rsidRPr="00705933">
        <w:rPr>
          <w:color w:val="000000"/>
        </w:rPr>
        <w:t>- ведение и подписание протокола проведения запроса предложений;</w:t>
      </w:r>
    </w:p>
    <w:p w:rsidR="008007B7" w:rsidRPr="00705933" w:rsidRDefault="008007B7" w:rsidP="008007B7">
      <w:pPr>
        <w:spacing w:after="105"/>
        <w:jc w:val="both"/>
        <w:rPr>
          <w:color w:val="000000"/>
        </w:rPr>
      </w:pPr>
      <w:r w:rsidRPr="00705933">
        <w:rPr>
          <w:color w:val="000000"/>
        </w:rPr>
        <w:t>-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8007B7" w:rsidRPr="00705933" w:rsidRDefault="008007B7" w:rsidP="008007B7">
      <w:pPr>
        <w:spacing w:after="105"/>
        <w:jc w:val="both"/>
        <w:rPr>
          <w:color w:val="000000"/>
        </w:rPr>
      </w:pPr>
      <w:r w:rsidRPr="00705933">
        <w:rPr>
          <w:color w:val="000000"/>
        </w:rPr>
        <w:t>- оглашение лучшего окончательного предложения;</w:t>
      </w:r>
    </w:p>
    <w:p w:rsidR="008007B7" w:rsidRPr="00705933" w:rsidRDefault="008007B7" w:rsidP="008007B7">
      <w:pPr>
        <w:spacing w:after="105"/>
        <w:jc w:val="both"/>
        <w:rPr>
          <w:color w:val="000000"/>
        </w:rPr>
      </w:pPr>
      <w:r w:rsidRPr="00705933">
        <w:rPr>
          <w:color w:val="000000"/>
        </w:rPr>
        <w:t>- ведение и подписание итогового протокола проведения запроса предложений.</w:t>
      </w:r>
    </w:p>
    <w:p w:rsidR="008007B7" w:rsidRPr="00705933" w:rsidRDefault="008007B7" w:rsidP="008007B7">
      <w:pPr>
        <w:spacing w:after="105"/>
        <w:ind w:firstLine="300"/>
        <w:jc w:val="center"/>
        <w:outlineLvl w:val="2"/>
        <w:rPr>
          <w:b/>
          <w:bCs/>
          <w:color w:val="000000"/>
        </w:rPr>
      </w:pPr>
      <w:r w:rsidRPr="00705933">
        <w:rPr>
          <w:b/>
          <w:bCs/>
          <w:color w:val="000000"/>
        </w:rPr>
        <w:t>6. Права и обязанности Единой комиссии, ее отдельных членов</w:t>
      </w:r>
    </w:p>
    <w:p w:rsidR="008007B7" w:rsidRPr="00705933" w:rsidRDefault="008007B7" w:rsidP="008007B7">
      <w:pPr>
        <w:spacing w:after="105"/>
        <w:ind w:firstLine="300"/>
        <w:jc w:val="both"/>
        <w:rPr>
          <w:color w:val="000000"/>
        </w:rPr>
      </w:pPr>
      <w:r w:rsidRPr="00705933">
        <w:rPr>
          <w:color w:val="000000"/>
        </w:rPr>
        <w:t>6.1 Единая комиссия обязана:</w:t>
      </w:r>
    </w:p>
    <w:p w:rsidR="008007B7" w:rsidRPr="00705933" w:rsidRDefault="008007B7" w:rsidP="008007B7">
      <w:pPr>
        <w:spacing w:after="105"/>
        <w:ind w:firstLine="300"/>
        <w:jc w:val="both"/>
        <w:rPr>
          <w:color w:val="000000"/>
        </w:rPr>
      </w:pPr>
      <w:r w:rsidRPr="00705933">
        <w:rPr>
          <w:color w:val="000000"/>
        </w:rPr>
        <w:t>6.1. 1 проверять соответствие участников закупок предъявляемым к ним требованиям, установленным законодательством Российской Федерации, конкурсной документацией, документацией электронного аукциона, извещением о проведении запроса котировок и извещением о проведении запроса предложений.</w:t>
      </w:r>
    </w:p>
    <w:p w:rsidR="008007B7" w:rsidRPr="00705933" w:rsidRDefault="008007B7" w:rsidP="008007B7">
      <w:pPr>
        <w:spacing w:after="105"/>
        <w:ind w:firstLine="300"/>
        <w:jc w:val="both"/>
        <w:rPr>
          <w:color w:val="000000"/>
        </w:rPr>
      </w:pPr>
      <w:r w:rsidRPr="00705933">
        <w:rPr>
          <w:color w:val="000000"/>
        </w:rPr>
        <w:t xml:space="preserve">6.1. 2 не допускать участника закупки к участию в открытом конкурсе (ч. 3 ст. 53), электронном аукционе (ч. 4 ст. 67) в случаях, установленных законодательством </w:t>
      </w:r>
      <w:r w:rsidRPr="00705933">
        <w:rPr>
          <w:color w:val="000000"/>
        </w:rPr>
        <w:lastRenderedPageBreak/>
        <w:t>Российской Федерации в сфере закупок, не рассматривать и отклонять заявки на участие в запросе котировок (ч. 7 ст. 78) и запросе предложений (ч. 10 ст. 83) в случаях, установленных законодательством Российской Федерации в сфере закупок.</w:t>
      </w:r>
    </w:p>
    <w:p w:rsidR="008007B7" w:rsidRPr="00705933" w:rsidRDefault="008007B7" w:rsidP="008007B7">
      <w:pPr>
        <w:spacing w:after="105"/>
        <w:ind w:firstLine="300"/>
        <w:jc w:val="both"/>
        <w:rPr>
          <w:color w:val="000000"/>
        </w:rPr>
      </w:pPr>
      <w:r w:rsidRPr="00705933">
        <w:rPr>
          <w:color w:val="000000"/>
        </w:rPr>
        <w:t>6.1. 3 исполнять предписания уполномоченных на осуществление контроля в сфере закупок органов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8007B7" w:rsidRPr="00705933" w:rsidRDefault="008007B7" w:rsidP="008007B7">
      <w:pPr>
        <w:spacing w:after="105"/>
        <w:ind w:firstLine="300"/>
        <w:jc w:val="both"/>
        <w:rPr>
          <w:color w:val="000000"/>
        </w:rPr>
      </w:pPr>
      <w:r w:rsidRPr="00705933">
        <w:rPr>
          <w:color w:val="000000"/>
        </w:rPr>
        <w:t>6.1. 4 учитывать преимущества в пользу заявок на участие в закупках, поданных от имени учреждений и предприятий уголовно-исполнительной системы, организаций инвалидов, субъектов малого предпринимательства и социально ориентированными некоммерческими организациями в случае, если в извещении о проведении закупок содержалось указание на такие преимущества. (ст. 28-30 44-ФЗ)</w:t>
      </w:r>
    </w:p>
    <w:p w:rsidR="008007B7" w:rsidRPr="00705933" w:rsidRDefault="008007B7" w:rsidP="008007B7">
      <w:pPr>
        <w:spacing w:after="105"/>
        <w:ind w:firstLine="300"/>
        <w:jc w:val="both"/>
        <w:rPr>
          <w:color w:val="000000"/>
        </w:rPr>
      </w:pPr>
      <w:r w:rsidRPr="00705933">
        <w:rPr>
          <w:color w:val="000000"/>
        </w:rPr>
        <w:t>6.1. 5 в соответствии с ч. 1 ст. ст. 14 Закона №44-ФЗ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007B7" w:rsidRPr="00705933" w:rsidRDefault="008007B7" w:rsidP="008007B7">
      <w:pPr>
        <w:spacing w:after="105"/>
        <w:ind w:firstLine="300"/>
        <w:jc w:val="both"/>
        <w:rPr>
          <w:color w:val="000000"/>
        </w:rPr>
      </w:pPr>
      <w:r w:rsidRPr="00705933">
        <w:rPr>
          <w:color w:val="000000"/>
        </w:rPr>
        <w:t>6.1. 6 не допускать до выявления победителя закупки, за исключением случаев, предусмотренных Федеральным законом №44-ФЗ, проведение переговоров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(ч. 1 ст. 46 44-ФЗ)</w:t>
      </w:r>
    </w:p>
    <w:p w:rsidR="008007B7" w:rsidRPr="00705933" w:rsidRDefault="008007B7" w:rsidP="008007B7">
      <w:pPr>
        <w:spacing w:after="105"/>
        <w:ind w:firstLine="300"/>
        <w:jc w:val="both"/>
        <w:rPr>
          <w:color w:val="000000"/>
        </w:rPr>
      </w:pPr>
      <w:r w:rsidRPr="00705933">
        <w:rPr>
          <w:color w:val="000000"/>
        </w:rPr>
        <w:t>6.1. 7 непосредственно перед вскрытием конвертов с заявками на участие в закупках и (или) открытием доступа к поданным в форме электронных документов заявкам на участие в закупках единая комиссия объявляет участникам закупки, присутствующим при вскрытии таких конвертов и (или) открытии указанного доступа, о возможности подачи заявок на участие в закупке, изменения или отзыва поданных заявок на участие в закупке до вскрытия таких конвертов и (или) открытия указанного доступа. При этом единая комиссия объявляет последствия подачи двух и более заявок на участие в закупке одним участником закупки.</w:t>
      </w:r>
    </w:p>
    <w:p w:rsidR="008007B7" w:rsidRPr="00705933" w:rsidRDefault="008007B7" w:rsidP="008007B7">
      <w:pPr>
        <w:spacing w:after="105"/>
        <w:ind w:firstLine="300"/>
        <w:jc w:val="both"/>
        <w:rPr>
          <w:color w:val="000000"/>
        </w:rPr>
      </w:pPr>
      <w:r w:rsidRPr="00705933">
        <w:rPr>
          <w:color w:val="000000"/>
        </w:rPr>
        <w:t>6.1. 8 вскрывать конверты с заявками на участие в закупке и открывает доступ к поданным в форме электронных документов заявкам на участие в закупке,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закупки двух и более заявок,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8007B7" w:rsidRPr="00705933" w:rsidRDefault="008007B7" w:rsidP="008007B7">
      <w:pPr>
        <w:spacing w:after="105"/>
        <w:ind w:firstLine="300"/>
        <w:jc w:val="both"/>
        <w:rPr>
          <w:color w:val="000000"/>
        </w:rPr>
      </w:pPr>
      <w:r w:rsidRPr="00705933">
        <w:rPr>
          <w:color w:val="000000"/>
        </w:rPr>
        <w:t>6.1. 9 рассматривать и оценивать заявки на участие в закупке в установленном Правительством Российской Федерации порядке оценки заявок на участие в закупке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ее документации.</w:t>
      </w:r>
    </w:p>
    <w:p w:rsidR="008007B7" w:rsidRPr="00705933" w:rsidRDefault="008007B7" w:rsidP="008007B7">
      <w:pPr>
        <w:spacing w:after="105"/>
        <w:ind w:firstLine="300"/>
        <w:jc w:val="both"/>
        <w:rPr>
          <w:color w:val="000000"/>
        </w:rPr>
      </w:pPr>
      <w:r w:rsidRPr="00705933">
        <w:rPr>
          <w:color w:val="000000"/>
        </w:rPr>
        <w:t>6.1. 10 в случаях, предусмотренных законодательством Российской Федерации об осуществлении закупок, отстранить участника от участия в процедурах закупок на любом этапе его проведения;</w:t>
      </w:r>
    </w:p>
    <w:p w:rsidR="008007B7" w:rsidRPr="00705933" w:rsidRDefault="008007B7" w:rsidP="008007B7">
      <w:pPr>
        <w:spacing w:after="105"/>
        <w:ind w:firstLine="300"/>
        <w:jc w:val="both"/>
        <w:rPr>
          <w:color w:val="000000"/>
        </w:rPr>
      </w:pPr>
      <w:r w:rsidRPr="00705933">
        <w:rPr>
          <w:color w:val="000000"/>
        </w:rPr>
        <w:t>6.2 Единая комиссия вправе:</w:t>
      </w:r>
    </w:p>
    <w:p w:rsidR="008007B7" w:rsidRPr="00705933" w:rsidRDefault="008007B7" w:rsidP="008007B7">
      <w:pPr>
        <w:spacing w:after="105"/>
        <w:ind w:firstLine="300"/>
        <w:jc w:val="both"/>
        <w:rPr>
          <w:color w:val="000000"/>
        </w:rPr>
      </w:pPr>
      <w:r w:rsidRPr="00705933">
        <w:rPr>
          <w:color w:val="000000"/>
        </w:rPr>
        <w:lastRenderedPageBreak/>
        <w:t>6.2. 1 обратиться к Заказчику за разъяснениями по предмету закупки;</w:t>
      </w:r>
    </w:p>
    <w:p w:rsidR="008007B7" w:rsidRPr="00705933" w:rsidRDefault="008007B7" w:rsidP="008007B7">
      <w:pPr>
        <w:spacing w:after="105"/>
        <w:ind w:firstLine="300"/>
        <w:jc w:val="both"/>
        <w:rPr>
          <w:color w:val="000000"/>
        </w:rPr>
      </w:pPr>
      <w:r w:rsidRPr="00705933">
        <w:rPr>
          <w:color w:val="000000"/>
        </w:rPr>
        <w:t>6.2. 2 проверять соответствие участников закупок требованиям, указанным в пунктах 1, 2 и 6 части 1 статьи 31 Закона №44-ФЗ, и в отношении отдельных видов закупок товаров, работ, услуг требованиям, установленным в соответствии с частью 2 статьи 31 Закона №44-ФЗ,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и 8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 №44-ФЗ.</w:t>
      </w:r>
    </w:p>
    <w:p w:rsidR="008007B7" w:rsidRPr="00705933" w:rsidRDefault="008007B7" w:rsidP="008007B7">
      <w:pPr>
        <w:spacing w:after="105"/>
        <w:ind w:firstLine="300"/>
        <w:jc w:val="both"/>
        <w:rPr>
          <w:color w:val="000000"/>
        </w:rPr>
      </w:pPr>
      <w:r w:rsidRPr="00705933">
        <w:rPr>
          <w:color w:val="000000"/>
        </w:rPr>
        <w:t>6.3 Члены Единой комиссии обязаны:</w:t>
      </w:r>
    </w:p>
    <w:p w:rsidR="008007B7" w:rsidRPr="00705933" w:rsidRDefault="008007B7" w:rsidP="008007B7">
      <w:pPr>
        <w:spacing w:after="105"/>
        <w:ind w:firstLine="300"/>
        <w:jc w:val="both"/>
        <w:rPr>
          <w:color w:val="000000"/>
        </w:rPr>
      </w:pPr>
      <w:r w:rsidRPr="00705933">
        <w:rPr>
          <w:color w:val="000000"/>
        </w:rPr>
        <w:t>6.3. 1 действовать в рамках своих полномочий, установленных законодательством об осуществлении закупок, настоящим Положением.</w:t>
      </w:r>
    </w:p>
    <w:p w:rsidR="008007B7" w:rsidRPr="00705933" w:rsidRDefault="008007B7" w:rsidP="008007B7">
      <w:pPr>
        <w:spacing w:after="105"/>
        <w:ind w:firstLine="300"/>
        <w:jc w:val="both"/>
        <w:rPr>
          <w:color w:val="000000"/>
        </w:rPr>
      </w:pPr>
      <w:r w:rsidRPr="00705933">
        <w:rPr>
          <w:color w:val="000000"/>
        </w:rPr>
        <w:t>6.3. 2 знать и руководствоваться в своей деятельности требованиями законодательства Российской Федерации об осуществлении закупок и настоящего Положения.</w:t>
      </w:r>
    </w:p>
    <w:p w:rsidR="008007B7" w:rsidRPr="00705933" w:rsidRDefault="008007B7" w:rsidP="008007B7">
      <w:pPr>
        <w:spacing w:after="105"/>
        <w:ind w:firstLine="300"/>
        <w:jc w:val="both"/>
        <w:rPr>
          <w:color w:val="000000"/>
        </w:rPr>
      </w:pPr>
      <w:r w:rsidRPr="00705933">
        <w:rPr>
          <w:color w:val="000000"/>
        </w:rPr>
        <w:t>6.3. 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8007B7" w:rsidRPr="00705933" w:rsidRDefault="008007B7" w:rsidP="008007B7">
      <w:pPr>
        <w:spacing w:after="105"/>
        <w:ind w:firstLine="300"/>
        <w:jc w:val="both"/>
        <w:rPr>
          <w:color w:val="000000"/>
        </w:rPr>
      </w:pPr>
      <w:r w:rsidRPr="00705933">
        <w:rPr>
          <w:color w:val="000000"/>
        </w:rPr>
        <w:t>6.3. 4 соблюдать правила рассмотрения и оценки заявок на участие в открытом конкурсе.</w:t>
      </w:r>
    </w:p>
    <w:p w:rsidR="008007B7" w:rsidRPr="00705933" w:rsidRDefault="008007B7" w:rsidP="008007B7">
      <w:pPr>
        <w:spacing w:after="105"/>
        <w:ind w:firstLine="300"/>
        <w:jc w:val="both"/>
        <w:rPr>
          <w:color w:val="000000"/>
        </w:rPr>
      </w:pPr>
      <w:r w:rsidRPr="00705933">
        <w:rPr>
          <w:color w:val="000000"/>
        </w:rPr>
        <w:t>6.3. 5 соблюдать правила рассмотрения первых и вторых частей заявок на участие в электронном аукционе.</w:t>
      </w:r>
    </w:p>
    <w:p w:rsidR="008007B7" w:rsidRPr="00705933" w:rsidRDefault="008007B7" w:rsidP="008007B7">
      <w:pPr>
        <w:spacing w:after="105"/>
        <w:ind w:firstLine="300"/>
        <w:jc w:val="both"/>
        <w:rPr>
          <w:color w:val="000000"/>
        </w:rPr>
      </w:pPr>
      <w:r w:rsidRPr="00705933">
        <w:rPr>
          <w:color w:val="000000"/>
        </w:rPr>
        <w:t>6.3. 6 соблюдать правила рассмотрения и оценки заявок при проведении запроса котировок.</w:t>
      </w:r>
    </w:p>
    <w:p w:rsidR="008007B7" w:rsidRPr="00705933" w:rsidRDefault="008007B7" w:rsidP="008007B7">
      <w:pPr>
        <w:spacing w:after="105"/>
        <w:ind w:firstLine="300"/>
        <w:jc w:val="both"/>
        <w:rPr>
          <w:color w:val="000000"/>
        </w:rPr>
      </w:pPr>
      <w:r w:rsidRPr="00705933">
        <w:rPr>
          <w:color w:val="000000"/>
        </w:rPr>
        <w:t>6.3. 7 соблюдать правила рассмотрения и оценки заявок при проведении запроса предложений.</w:t>
      </w:r>
    </w:p>
    <w:p w:rsidR="008007B7" w:rsidRPr="00705933" w:rsidRDefault="008007B7" w:rsidP="008007B7">
      <w:pPr>
        <w:spacing w:after="105"/>
        <w:ind w:firstLine="300"/>
        <w:jc w:val="both"/>
        <w:rPr>
          <w:color w:val="000000"/>
        </w:rPr>
      </w:pPr>
      <w:r w:rsidRPr="00705933">
        <w:rPr>
          <w:color w:val="000000"/>
        </w:rPr>
        <w:t>6.3. 8 не допускать разглашения сведений, ставших им известными в ходе проведения процедура закупки, кроме случаев, прямо предусмотренных законодательством Российской Федерации.</w:t>
      </w:r>
    </w:p>
    <w:p w:rsidR="008007B7" w:rsidRPr="00705933" w:rsidRDefault="008007B7" w:rsidP="008007B7">
      <w:pPr>
        <w:spacing w:after="105"/>
        <w:ind w:firstLine="300"/>
        <w:jc w:val="both"/>
        <w:rPr>
          <w:color w:val="000000"/>
        </w:rPr>
      </w:pPr>
      <w:r w:rsidRPr="00705933">
        <w:rPr>
          <w:color w:val="000000"/>
        </w:rPr>
        <w:t>6.3. 9 подписывать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8007B7" w:rsidRPr="00705933" w:rsidRDefault="008007B7" w:rsidP="008007B7">
      <w:pPr>
        <w:spacing w:after="105"/>
        <w:ind w:firstLine="300"/>
        <w:jc w:val="both"/>
        <w:rPr>
          <w:color w:val="000000"/>
        </w:rPr>
      </w:pPr>
      <w:r w:rsidRPr="00705933">
        <w:rPr>
          <w:color w:val="000000"/>
        </w:rPr>
        <w:t>6.4 Члены Единой комиссии вправе:</w:t>
      </w:r>
    </w:p>
    <w:p w:rsidR="008007B7" w:rsidRPr="00705933" w:rsidRDefault="008007B7" w:rsidP="008007B7">
      <w:pPr>
        <w:spacing w:after="105"/>
        <w:ind w:firstLine="300"/>
        <w:jc w:val="both"/>
        <w:rPr>
          <w:color w:val="000000"/>
        </w:rPr>
      </w:pPr>
      <w:r w:rsidRPr="00705933">
        <w:rPr>
          <w:color w:val="000000"/>
        </w:rPr>
        <w:t>6.4. 1 знакомиться со всеми представленными документами и сведениями, составляющими заявку на участие в открытом конкурсе, электронном аукционе, запросе котировок и запросе предложений.</w:t>
      </w:r>
    </w:p>
    <w:p w:rsidR="008007B7" w:rsidRPr="00705933" w:rsidRDefault="008007B7" w:rsidP="008007B7">
      <w:pPr>
        <w:spacing w:after="105"/>
        <w:ind w:firstLine="300"/>
        <w:jc w:val="both"/>
        <w:rPr>
          <w:color w:val="000000"/>
        </w:rPr>
      </w:pPr>
      <w:r w:rsidRPr="00705933">
        <w:rPr>
          <w:color w:val="000000"/>
        </w:rPr>
        <w:t>6.4. 2 выступать на заседаниях Единой комиссии.</w:t>
      </w:r>
    </w:p>
    <w:p w:rsidR="008007B7" w:rsidRPr="00705933" w:rsidRDefault="008007B7" w:rsidP="008007B7">
      <w:pPr>
        <w:spacing w:after="105"/>
        <w:ind w:firstLine="300"/>
        <w:jc w:val="both"/>
        <w:rPr>
          <w:color w:val="000000"/>
        </w:rPr>
      </w:pPr>
      <w:r w:rsidRPr="00705933">
        <w:rPr>
          <w:color w:val="000000"/>
        </w:rPr>
        <w:t xml:space="preserve">6.4. 3 проверять правильность содержания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рассмотрения единственной заявки на </w:t>
      </w:r>
      <w:r w:rsidRPr="00705933">
        <w:rPr>
          <w:color w:val="000000"/>
        </w:rPr>
        <w:lastRenderedPageBreak/>
        <w:t>участие в конкурсе, протокола рассмотрения заявок на участие в электронном аукционе, протокола подведения итогов электронного аукциона, протокола рассмотрения и оценки заявок на участие в запросе котировок, протокола проведения запроса предложений, итогового протокола проведения запроса предложений, в том числе правильность отражения в этих протоколах своего решения.</w:t>
      </w:r>
    </w:p>
    <w:p w:rsidR="008007B7" w:rsidRPr="00705933" w:rsidRDefault="008007B7" w:rsidP="008007B7">
      <w:pPr>
        <w:spacing w:after="105"/>
        <w:ind w:firstLine="300"/>
        <w:jc w:val="both"/>
        <w:rPr>
          <w:color w:val="000000"/>
        </w:rPr>
      </w:pPr>
      <w:r w:rsidRPr="00705933">
        <w:rPr>
          <w:color w:val="000000"/>
        </w:rPr>
        <w:t>6.4. 4 члены Единой комиссии имеют право письменно изложить особое мнение, которое прикладывается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протоколу рассмотрения и оценки заявок на участие в открытом конкурсе, протоколу рассмотрения единственной заявки на участие в конкурсе, протоколу рассмотрения заявок на участие в электронном аукционе, протоколу подведения итогов электронного аукциона, протоколу рассмотрения и оценки заявок на участие в запросе котировок, протокола проведения запроса предложений, итоговому протоколу проведения запроса предложений.</w:t>
      </w:r>
    </w:p>
    <w:p w:rsidR="008007B7" w:rsidRPr="00705933" w:rsidRDefault="008007B7" w:rsidP="008007B7">
      <w:pPr>
        <w:spacing w:after="105"/>
        <w:ind w:firstLine="300"/>
        <w:jc w:val="both"/>
        <w:rPr>
          <w:color w:val="000000"/>
        </w:rPr>
      </w:pPr>
      <w:r w:rsidRPr="00705933">
        <w:rPr>
          <w:color w:val="000000"/>
        </w:rPr>
        <w:t>6.5 Членам Единой комиссии запрещено:</w:t>
      </w:r>
    </w:p>
    <w:p w:rsidR="008007B7" w:rsidRPr="00705933" w:rsidRDefault="008007B7" w:rsidP="008007B7">
      <w:pPr>
        <w:spacing w:after="105"/>
        <w:ind w:firstLine="300"/>
        <w:jc w:val="both"/>
        <w:rPr>
          <w:color w:val="000000"/>
        </w:rPr>
      </w:pPr>
      <w:r w:rsidRPr="00705933">
        <w:rPr>
          <w:color w:val="000000"/>
        </w:rPr>
        <w:t>6.5. 1 принимать решение путем проведения заочного голосования.</w:t>
      </w:r>
    </w:p>
    <w:p w:rsidR="008007B7" w:rsidRPr="00705933" w:rsidRDefault="008007B7" w:rsidP="008007B7">
      <w:pPr>
        <w:spacing w:after="105"/>
        <w:ind w:firstLine="300"/>
        <w:jc w:val="both"/>
        <w:rPr>
          <w:color w:val="000000"/>
        </w:rPr>
      </w:pPr>
      <w:r w:rsidRPr="00705933">
        <w:rPr>
          <w:color w:val="000000"/>
        </w:rPr>
        <w:t>6.5. 2 делегировать свои полномочия иным лицам.</w:t>
      </w:r>
    </w:p>
    <w:p w:rsidR="008007B7" w:rsidRPr="00705933" w:rsidRDefault="008007B7" w:rsidP="008007B7">
      <w:pPr>
        <w:spacing w:after="105"/>
        <w:ind w:firstLine="300"/>
        <w:jc w:val="both"/>
        <w:rPr>
          <w:color w:val="000000"/>
        </w:rPr>
      </w:pPr>
      <w:r w:rsidRPr="00705933">
        <w:rPr>
          <w:color w:val="000000"/>
        </w:rPr>
        <w:t>6.6 Председатель Единой комиссии:</w:t>
      </w:r>
    </w:p>
    <w:p w:rsidR="008007B7" w:rsidRPr="00705933" w:rsidRDefault="008007B7" w:rsidP="008007B7">
      <w:pPr>
        <w:spacing w:after="105"/>
        <w:ind w:firstLine="300"/>
        <w:jc w:val="both"/>
        <w:rPr>
          <w:color w:val="000000"/>
        </w:rPr>
      </w:pPr>
      <w:r w:rsidRPr="00705933">
        <w:rPr>
          <w:color w:val="000000"/>
        </w:rPr>
        <w:t>6.6. 1 осуществляет общее руководство работой Единой комиссии и обеспечивает выполнение настоящего Положения.</w:t>
      </w:r>
    </w:p>
    <w:p w:rsidR="008007B7" w:rsidRPr="00705933" w:rsidRDefault="008007B7" w:rsidP="008007B7">
      <w:pPr>
        <w:spacing w:after="105"/>
        <w:ind w:firstLine="300"/>
        <w:jc w:val="both"/>
        <w:rPr>
          <w:color w:val="000000"/>
        </w:rPr>
      </w:pPr>
      <w:r w:rsidRPr="00705933">
        <w:rPr>
          <w:color w:val="000000"/>
        </w:rPr>
        <w:t>6.6. 2 объявляет заседание правомочным.</w:t>
      </w:r>
    </w:p>
    <w:p w:rsidR="008007B7" w:rsidRPr="00705933" w:rsidRDefault="008007B7" w:rsidP="008007B7">
      <w:pPr>
        <w:spacing w:after="105"/>
        <w:ind w:firstLine="300"/>
        <w:jc w:val="both"/>
        <w:rPr>
          <w:color w:val="000000"/>
        </w:rPr>
      </w:pPr>
      <w:r w:rsidRPr="00705933">
        <w:rPr>
          <w:color w:val="000000"/>
        </w:rPr>
        <w:t>6.6. 3 открывает и ведет заседания Единой комиссии.</w:t>
      </w:r>
    </w:p>
    <w:p w:rsidR="008007B7" w:rsidRPr="00705933" w:rsidRDefault="008007B7" w:rsidP="008007B7">
      <w:pPr>
        <w:spacing w:after="105"/>
        <w:ind w:firstLine="300"/>
        <w:jc w:val="both"/>
        <w:rPr>
          <w:color w:val="000000"/>
        </w:rPr>
      </w:pPr>
      <w:r w:rsidRPr="00705933">
        <w:rPr>
          <w:color w:val="000000"/>
        </w:rPr>
        <w:t>6.6. 4 объявляет состав Единой комиссии.</w:t>
      </w:r>
    </w:p>
    <w:p w:rsidR="008007B7" w:rsidRPr="00705933" w:rsidRDefault="008007B7" w:rsidP="008007B7">
      <w:pPr>
        <w:spacing w:after="105"/>
        <w:ind w:firstLine="300"/>
        <w:jc w:val="both"/>
        <w:rPr>
          <w:color w:val="000000"/>
        </w:rPr>
      </w:pPr>
      <w:r w:rsidRPr="00705933">
        <w:rPr>
          <w:color w:val="000000"/>
        </w:rPr>
        <w:t>6.6. 5 осуществляет вскрытие конвертов с заявками на участие в открытом конкурсе (запросе котировок и запросе предложений) и открытие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 и объявляет сведения, подлежащие объявлению на процедуре вскрытия конвертов на участие в открытом конкурсе (запросе котировок и запросе предложений) и открытия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w:t>
      </w:r>
    </w:p>
    <w:p w:rsidR="008007B7" w:rsidRPr="00705933" w:rsidRDefault="008007B7" w:rsidP="008007B7">
      <w:pPr>
        <w:spacing w:after="105"/>
        <w:ind w:firstLine="300"/>
        <w:jc w:val="both"/>
        <w:rPr>
          <w:color w:val="000000"/>
        </w:rPr>
      </w:pPr>
      <w:r w:rsidRPr="00705933">
        <w:rPr>
          <w:color w:val="000000"/>
        </w:rPr>
        <w:t>6.6. 7 определяет порядок рассмотрения обсуждаемых вопросов.</w:t>
      </w:r>
    </w:p>
    <w:p w:rsidR="008007B7" w:rsidRPr="00705933" w:rsidRDefault="008007B7" w:rsidP="008007B7">
      <w:pPr>
        <w:spacing w:after="105"/>
        <w:ind w:firstLine="300"/>
        <w:jc w:val="both"/>
        <w:rPr>
          <w:color w:val="000000"/>
        </w:rPr>
      </w:pPr>
      <w:r w:rsidRPr="00705933">
        <w:rPr>
          <w:color w:val="000000"/>
        </w:rPr>
        <w:t>6.6. 8 в случае необходимости выносит на обсуждение Единой комиссии вопрос о привлечении к работе экспертов или экспертной комиссии.</w:t>
      </w:r>
    </w:p>
    <w:p w:rsidR="008007B7" w:rsidRPr="00705933" w:rsidRDefault="008007B7" w:rsidP="008007B7">
      <w:pPr>
        <w:spacing w:after="105"/>
        <w:ind w:firstLine="300"/>
        <w:jc w:val="both"/>
        <w:rPr>
          <w:color w:val="000000"/>
        </w:rPr>
      </w:pPr>
      <w:r w:rsidRPr="00705933">
        <w:rPr>
          <w:color w:val="000000"/>
        </w:rPr>
        <w:t>6.6. 9 объявляет победителя открытого конкурса, электронного аукциона, запроса котировок т запроса предложений.</w:t>
      </w:r>
    </w:p>
    <w:p w:rsidR="008007B7" w:rsidRPr="00705933" w:rsidRDefault="008007B7" w:rsidP="008007B7">
      <w:pPr>
        <w:spacing w:after="105"/>
        <w:ind w:firstLine="300"/>
        <w:jc w:val="both"/>
        <w:rPr>
          <w:color w:val="000000"/>
        </w:rPr>
      </w:pPr>
      <w:r w:rsidRPr="00705933">
        <w:rPr>
          <w:color w:val="000000"/>
        </w:rPr>
        <w:t>6.6. 10 осуществляет иные действия в соответствии с законодательством Российской Федерации и настоящим Положением.</w:t>
      </w:r>
    </w:p>
    <w:p w:rsidR="008007B7" w:rsidRPr="00705933" w:rsidRDefault="008007B7" w:rsidP="008007B7">
      <w:pPr>
        <w:spacing w:after="105"/>
        <w:ind w:firstLine="300"/>
        <w:jc w:val="both"/>
        <w:rPr>
          <w:color w:val="000000"/>
        </w:rPr>
      </w:pPr>
      <w:r w:rsidRPr="00705933">
        <w:rPr>
          <w:color w:val="000000"/>
        </w:rPr>
        <w:t>6.7 Уполномоченный Председателем Единой комиссии на исполнение функций Секретаря, член Единой комиссии:</w:t>
      </w:r>
    </w:p>
    <w:p w:rsidR="008007B7" w:rsidRPr="00705933" w:rsidRDefault="008007B7" w:rsidP="008007B7">
      <w:pPr>
        <w:spacing w:after="105"/>
        <w:ind w:firstLine="300"/>
        <w:jc w:val="both"/>
        <w:rPr>
          <w:color w:val="000000"/>
        </w:rPr>
      </w:pPr>
      <w:r w:rsidRPr="00705933">
        <w:rPr>
          <w:color w:val="000000"/>
        </w:rPr>
        <w:t>6.7. 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и обеспечивает членов Единой комиссии необходимыми материалами.</w:t>
      </w:r>
    </w:p>
    <w:p w:rsidR="008007B7" w:rsidRPr="00705933" w:rsidRDefault="008007B7" w:rsidP="008007B7">
      <w:pPr>
        <w:spacing w:after="105"/>
        <w:ind w:firstLine="300"/>
        <w:jc w:val="both"/>
        <w:rPr>
          <w:color w:val="000000"/>
        </w:rPr>
      </w:pPr>
      <w:r w:rsidRPr="00705933">
        <w:rPr>
          <w:color w:val="000000"/>
        </w:rPr>
        <w:t xml:space="preserve">6.7. 2 по ходу проведения заседаний Единой комиссии оформляет протокол вскрытия конвертов с заявками на участие в открытом конкурсе и открытия доступа к поданным в </w:t>
      </w:r>
      <w:r w:rsidRPr="00705933">
        <w:rPr>
          <w:color w:val="000000"/>
        </w:rPr>
        <w:lastRenderedPageBreak/>
        <w:t>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8007B7" w:rsidRPr="00705933" w:rsidRDefault="008007B7" w:rsidP="008007B7">
      <w:pPr>
        <w:spacing w:after="105"/>
        <w:ind w:firstLine="300"/>
        <w:jc w:val="both"/>
        <w:rPr>
          <w:color w:val="000000"/>
        </w:rPr>
      </w:pPr>
      <w:r w:rsidRPr="00705933">
        <w:rPr>
          <w:color w:val="000000"/>
        </w:rPr>
        <w:t>6.7. 3 обеспечивает хранение документации, связанной с деятельностью Единой комиссии.</w:t>
      </w:r>
    </w:p>
    <w:p w:rsidR="008007B7" w:rsidRPr="00705933" w:rsidRDefault="008007B7" w:rsidP="008007B7">
      <w:pPr>
        <w:spacing w:after="105"/>
        <w:ind w:firstLine="300"/>
        <w:jc w:val="center"/>
        <w:outlineLvl w:val="2"/>
        <w:rPr>
          <w:b/>
          <w:bCs/>
          <w:color w:val="000000"/>
        </w:rPr>
      </w:pPr>
      <w:r w:rsidRPr="00705933">
        <w:rPr>
          <w:b/>
          <w:bCs/>
          <w:color w:val="000000"/>
        </w:rPr>
        <w:t>7. Регламент работы Единой комиссии</w:t>
      </w:r>
    </w:p>
    <w:p w:rsidR="008007B7" w:rsidRPr="00705933" w:rsidRDefault="008007B7" w:rsidP="008007B7">
      <w:pPr>
        <w:spacing w:after="105"/>
        <w:ind w:firstLine="300"/>
        <w:jc w:val="both"/>
        <w:rPr>
          <w:color w:val="000000"/>
        </w:rPr>
      </w:pPr>
      <w:r w:rsidRPr="00705933">
        <w:rPr>
          <w:color w:val="000000"/>
        </w:rPr>
        <w:t>7.1 Работа Единой комиссии осуществляется в форме заседаний.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w:t>
      </w:r>
    </w:p>
    <w:p w:rsidR="008007B7" w:rsidRPr="00705933" w:rsidRDefault="008007B7" w:rsidP="008007B7">
      <w:pPr>
        <w:spacing w:after="105"/>
        <w:ind w:firstLine="300"/>
        <w:jc w:val="both"/>
        <w:rPr>
          <w:color w:val="000000"/>
        </w:rPr>
      </w:pPr>
      <w:r w:rsidRPr="00705933">
        <w:rPr>
          <w:color w:val="000000"/>
        </w:rPr>
        <w:t>7.2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путём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8007B7" w:rsidRPr="00705933" w:rsidRDefault="008007B7" w:rsidP="008007B7">
      <w:pPr>
        <w:spacing w:after="105"/>
        <w:ind w:firstLine="300"/>
        <w:jc w:val="both"/>
        <w:rPr>
          <w:color w:val="000000"/>
        </w:rPr>
      </w:pPr>
      <w:r w:rsidRPr="00705933">
        <w:rPr>
          <w:color w:val="000000"/>
        </w:rPr>
        <w:t>7.3 Замена членов Единой комиссии допускается только по решению Заказчика, принявшего решение о создании Единой комиссии.</w:t>
      </w:r>
    </w:p>
    <w:p w:rsidR="008007B7" w:rsidRPr="00705933" w:rsidRDefault="008007B7" w:rsidP="008007B7">
      <w:pPr>
        <w:spacing w:after="105"/>
        <w:ind w:firstLine="300"/>
        <w:jc w:val="both"/>
        <w:rPr>
          <w:color w:val="000000"/>
        </w:rPr>
      </w:pPr>
      <w:r w:rsidRPr="00705933">
        <w:rPr>
          <w:color w:val="000000"/>
        </w:rPr>
        <w:t>7.4 Регламент работы Единой комиссии при осуществлении закупок путем проведения открытого конкурса:</w:t>
      </w:r>
    </w:p>
    <w:p w:rsidR="008007B7" w:rsidRPr="00705933" w:rsidRDefault="008007B7" w:rsidP="008007B7">
      <w:pPr>
        <w:spacing w:after="105"/>
        <w:ind w:firstLine="300"/>
        <w:jc w:val="both"/>
        <w:rPr>
          <w:color w:val="000000"/>
        </w:rPr>
      </w:pPr>
      <w:r w:rsidRPr="00705933">
        <w:rPr>
          <w:color w:val="000000"/>
        </w:rPr>
        <w:t>7.4. 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 (ч. 1 ст. 52)</w:t>
      </w:r>
    </w:p>
    <w:p w:rsidR="008007B7" w:rsidRPr="00705933" w:rsidRDefault="008007B7" w:rsidP="008007B7">
      <w:pPr>
        <w:spacing w:after="105"/>
        <w:ind w:firstLine="300"/>
        <w:jc w:val="both"/>
        <w:rPr>
          <w:color w:val="000000"/>
        </w:rPr>
      </w:pPr>
      <w:r w:rsidRPr="00705933">
        <w:rPr>
          <w:color w:val="000000"/>
        </w:rPr>
        <w:t>7.4. 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 (ч. 3 ст. 52)</w:t>
      </w:r>
    </w:p>
    <w:p w:rsidR="008007B7" w:rsidRPr="00705933" w:rsidRDefault="008007B7" w:rsidP="008007B7">
      <w:pPr>
        <w:spacing w:after="105"/>
        <w:ind w:firstLine="300"/>
        <w:jc w:val="both"/>
        <w:rPr>
          <w:color w:val="000000"/>
        </w:rPr>
      </w:pPr>
      <w:r w:rsidRPr="00705933">
        <w:rPr>
          <w:color w:val="000000"/>
        </w:rPr>
        <w:t xml:space="preserve">7.4. 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w:t>
      </w:r>
      <w:r w:rsidRPr="00705933">
        <w:rPr>
          <w:color w:val="000000"/>
        </w:rPr>
        <w:lastRenderedPageBreak/>
        <w:t>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 (ч. 4 ст. 52)</w:t>
      </w:r>
    </w:p>
    <w:p w:rsidR="008007B7" w:rsidRPr="00705933" w:rsidRDefault="008007B7" w:rsidP="008007B7">
      <w:pPr>
        <w:spacing w:after="105"/>
        <w:ind w:firstLine="300"/>
        <w:jc w:val="both"/>
        <w:rPr>
          <w:color w:val="000000"/>
        </w:rPr>
      </w:pPr>
      <w:r w:rsidRPr="00705933">
        <w:rPr>
          <w:color w:val="000000"/>
        </w:rPr>
        <w:t>7.4. 4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(ч. 6 ст. 52)</w:t>
      </w:r>
    </w:p>
    <w:p w:rsidR="008007B7" w:rsidRPr="00705933" w:rsidRDefault="008007B7" w:rsidP="008007B7">
      <w:pPr>
        <w:spacing w:after="105"/>
        <w:ind w:firstLine="300"/>
        <w:jc w:val="both"/>
        <w:rPr>
          <w:color w:val="000000"/>
        </w:rPr>
      </w:pPr>
      <w:r w:rsidRPr="00705933">
        <w:rPr>
          <w:color w:val="000000"/>
        </w:rPr>
        <w:t>7.4. 5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(ч. 7 ст. 52)</w:t>
      </w:r>
    </w:p>
    <w:p w:rsidR="008007B7" w:rsidRPr="00705933" w:rsidRDefault="008007B7" w:rsidP="008007B7">
      <w:pPr>
        <w:spacing w:after="105"/>
        <w:ind w:firstLine="300"/>
        <w:jc w:val="both"/>
        <w:rPr>
          <w:color w:val="000000"/>
        </w:rPr>
      </w:pPr>
      <w:r w:rsidRPr="00705933">
        <w:rPr>
          <w:color w:val="000000"/>
        </w:rPr>
        <w:t>7.4. 6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Федеральным законом. Срок рассмотрения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(ч. 1 ст. 53)</w:t>
      </w:r>
    </w:p>
    <w:p w:rsidR="008007B7" w:rsidRPr="00705933" w:rsidRDefault="008007B7" w:rsidP="008007B7">
      <w:pPr>
        <w:spacing w:after="105"/>
        <w:ind w:firstLine="300"/>
        <w:jc w:val="both"/>
        <w:rPr>
          <w:color w:val="000000"/>
        </w:rPr>
      </w:pPr>
      <w:r w:rsidRPr="00705933">
        <w:rPr>
          <w:color w:val="000000"/>
        </w:rPr>
        <w:t>7.4. 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(ч. 3ст. 53)</w:t>
      </w:r>
    </w:p>
    <w:p w:rsidR="008007B7" w:rsidRPr="00705933" w:rsidRDefault="008007B7" w:rsidP="008007B7">
      <w:pPr>
        <w:spacing w:after="105"/>
        <w:ind w:firstLine="300"/>
        <w:jc w:val="both"/>
        <w:rPr>
          <w:color w:val="000000"/>
        </w:rPr>
      </w:pPr>
      <w:r w:rsidRPr="00705933">
        <w:rPr>
          <w:color w:val="000000"/>
        </w:rPr>
        <w:t>7.4. 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 (ч. 5 ст. 53)</w:t>
      </w:r>
    </w:p>
    <w:p w:rsidR="008007B7" w:rsidRPr="00705933" w:rsidRDefault="008007B7" w:rsidP="008007B7">
      <w:pPr>
        <w:spacing w:after="105"/>
        <w:ind w:firstLine="300"/>
        <w:jc w:val="both"/>
        <w:rPr>
          <w:color w:val="000000"/>
        </w:rPr>
      </w:pPr>
      <w:r w:rsidRPr="00705933">
        <w:rPr>
          <w:color w:val="000000"/>
        </w:rPr>
        <w:t>7.4. 9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организаций инвалидов, субъектов малого предпринимательства и социально ориентированных некоммерческих организаций при оценке заявок на участие в конкурсе Единая комиссия должна учитывать такие преимущества в пользу заявок на участие в конкурсе указанных участников закупки. (ст. 28-30 44-ФЗ)</w:t>
      </w:r>
    </w:p>
    <w:p w:rsidR="008007B7" w:rsidRPr="00705933" w:rsidRDefault="008007B7" w:rsidP="008007B7">
      <w:pPr>
        <w:spacing w:after="105"/>
        <w:ind w:firstLine="300"/>
        <w:jc w:val="both"/>
        <w:rPr>
          <w:color w:val="000000"/>
        </w:rPr>
      </w:pPr>
      <w:r w:rsidRPr="00705933">
        <w:rPr>
          <w:color w:val="000000"/>
        </w:rPr>
        <w:t xml:space="preserve">7.4. 10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w:t>
      </w:r>
      <w:r w:rsidRPr="00705933">
        <w:rPr>
          <w:color w:val="000000"/>
        </w:rPr>
        <w:lastRenderedPageBreak/>
        <w:t>требованиям, указанным в конкурсной документации, конкурс признается несостоявшимся. (ч. 6 ст. 53)</w:t>
      </w:r>
    </w:p>
    <w:p w:rsidR="008007B7" w:rsidRPr="00705933" w:rsidRDefault="008007B7" w:rsidP="008007B7">
      <w:pPr>
        <w:spacing w:after="105"/>
        <w:ind w:firstLine="300"/>
        <w:jc w:val="both"/>
        <w:rPr>
          <w:color w:val="000000"/>
        </w:rPr>
      </w:pPr>
      <w:r w:rsidRPr="00705933">
        <w:rPr>
          <w:color w:val="000000"/>
        </w:rPr>
        <w:t>7.4. 11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(ч. 7 ст. 53)</w:t>
      </w:r>
    </w:p>
    <w:p w:rsidR="008007B7" w:rsidRPr="00705933" w:rsidRDefault="008007B7" w:rsidP="008007B7">
      <w:pPr>
        <w:spacing w:after="105"/>
        <w:ind w:firstLine="300"/>
        <w:jc w:val="both"/>
        <w:rPr>
          <w:color w:val="000000"/>
        </w:rPr>
      </w:pPr>
      <w:r w:rsidRPr="00705933">
        <w:rPr>
          <w:color w:val="000000"/>
        </w:rPr>
        <w:t>7.4. 12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 (ч. 8 ст. 53)</w:t>
      </w:r>
    </w:p>
    <w:p w:rsidR="008007B7" w:rsidRPr="00705933" w:rsidRDefault="008007B7" w:rsidP="008007B7">
      <w:pPr>
        <w:spacing w:after="105"/>
        <w:ind w:firstLine="300"/>
        <w:jc w:val="both"/>
        <w:rPr>
          <w:color w:val="000000"/>
        </w:rPr>
      </w:pPr>
      <w:r w:rsidRPr="00705933">
        <w:rPr>
          <w:color w:val="000000"/>
        </w:rPr>
        <w:t>7.4. 13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(ч. 10-11 ст. 53)</w:t>
      </w:r>
    </w:p>
    <w:p w:rsidR="008007B7" w:rsidRPr="00705933" w:rsidRDefault="008007B7" w:rsidP="008007B7">
      <w:pPr>
        <w:spacing w:after="105"/>
        <w:ind w:firstLine="300"/>
        <w:jc w:val="both"/>
        <w:rPr>
          <w:color w:val="000000"/>
        </w:rPr>
      </w:pPr>
      <w:r w:rsidRPr="00705933">
        <w:rPr>
          <w:color w:val="000000"/>
        </w:rPr>
        <w:t>Указанные 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(ч. 12 ст. 53)</w:t>
      </w:r>
    </w:p>
    <w:p w:rsidR="008007B7" w:rsidRPr="00705933" w:rsidRDefault="008007B7" w:rsidP="008007B7">
      <w:pPr>
        <w:spacing w:after="105"/>
        <w:ind w:firstLine="300"/>
        <w:jc w:val="both"/>
        <w:rPr>
          <w:color w:val="000000"/>
        </w:rPr>
      </w:pPr>
      <w:r w:rsidRPr="00705933">
        <w:rPr>
          <w:color w:val="000000"/>
        </w:rPr>
        <w:t>7.4. 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 (ч. 15 ст. 53)</w:t>
      </w:r>
    </w:p>
    <w:p w:rsidR="008007B7" w:rsidRPr="00705933" w:rsidRDefault="008007B7" w:rsidP="008007B7">
      <w:pPr>
        <w:spacing w:after="105"/>
        <w:ind w:firstLine="300"/>
        <w:jc w:val="both"/>
        <w:rPr>
          <w:color w:val="000000"/>
        </w:rPr>
      </w:pPr>
      <w:r w:rsidRPr="00705933">
        <w:rPr>
          <w:color w:val="000000"/>
        </w:rPr>
        <w:t>7.5 Регламент работы Единой комиссии при осуществлении закупок проведения аукциона в электронной форме:</w:t>
      </w:r>
    </w:p>
    <w:p w:rsidR="008007B7" w:rsidRPr="00705933" w:rsidRDefault="008007B7" w:rsidP="008007B7">
      <w:pPr>
        <w:spacing w:after="105"/>
        <w:ind w:firstLine="300"/>
        <w:jc w:val="both"/>
        <w:rPr>
          <w:color w:val="000000"/>
        </w:rPr>
      </w:pPr>
      <w:r w:rsidRPr="00705933">
        <w:rPr>
          <w:color w:val="000000"/>
        </w:rPr>
        <w:t>7.5. 1 Единая комиссия проверяет первые части заявок на участие в электронном аукционе, содержащие информацию, предусмотренную ч. 3 ст. 66 44-ФЗ, на соответствие требованиям, установленным документацией о таком аукционе в отношении закупаемых товаров, работ, услуг.</w:t>
      </w:r>
    </w:p>
    <w:p w:rsidR="008007B7" w:rsidRPr="00705933" w:rsidRDefault="008007B7" w:rsidP="008007B7">
      <w:pPr>
        <w:spacing w:after="105"/>
        <w:ind w:firstLine="300"/>
        <w:jc w:val="both"/>
        <w:rPr>
          <w:color w:val="000000"/>
        </w:rPr>
      </w:pPr>
      <w:r w:rsidRPr="00705933">
        <w:rPr>
          <w:color w:val="000000"/>
        </w:rPr>
        <w:t>7.5. 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007B7" w:rsidRPr="00705933" w:rsidRDefault="008007B7" w:rsidP="008007B7">
      <w:pPr>
        <w:spacing w:after="105"/>
        <w:ind w:firstLine="300"/>
        <w:jc w:val="both"/>
        <w:rPr>
          <w:color w:val="000000"/>
        </w:rPr>
      </w:pPr>
      <w:r w:rsidRPr="00705933">
        <w:rPr>
          <w:color w:val="000000"/>
        </w:rPr>
        <w:t>7.5. 3 По результатам рассмотрения первых частей заявок на участие в электронном аукционе, содержащих информацию, предусмотренную Федеральным законом,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 4 ст. 67 44-ФЗ.</w:t>
      </w:r>
    </w:p>
    <w:p w:rsidR="008007B7" w:rsidRPr="00705933" w:rsidRDefault="008007B7" w:rsidP="008007B7">
      <w:pPr>
        <w:spacing w:after="105"/>
        <w:ind w:firstLine="300"/>
        <w:jc w:val="both"/>
        <w:rPr>
          <w:color w:val="000000"/>
        </w:rPr>
      </w:pPr>
      <w:r w:rsidRPr="00705933">
        <w:rPr>
          <w:color w:val="000000"/>
        </w:rPr>
        <w:t xml:space="preserve">7.5. 4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w:t>
      </w:r>
      <w:r w:rsidRPr="00705933">
        <w:rPr>
          <w:color w:val="000000"/>
        </w:rPr>
        <w:lastRenderedPageBreak/>
        <w:t>протокол должен содержать информацию: о порядковых номерах заявок на участие в таком аукционе;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(ч. 6 ст. 67 44-ФЗ)</w:t>
      </w:r>
    </w:p>
    <w:p w:rsidR="008007B7" w:rsidRPr="00705933" w:rsidRDefault="008007B7" w:rsidP="008007B7">
      <w:pPr>
        <w:spacing w:after="105"/>
        <w:ind w:firstLine="300"/>
        <w:jc w:val="both"/>
        <w:rPr>
          <w:color w:val="000000"/>
        </w:rPr>
      </w:pPr>
      <w:r w:rsidRPr="00705933">
        <w:rPr>
          <w:color w:val="000000"/>
        </w:rPr>
        <w:t>7.5. 5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8007B7" w:rsidRPr="00705933" w:rsidRDefault="008007B7" w:rsidP="008007B7">
      <w:pPr>
        <w:spacing w:after="105"/>
        <w:ind w:firstLine="300"/>
        <w:jc w:val="both"/>
        <w:rPr>
          <w:color w:val="000000"/>
        </w:rPr>
      </w:pPr>
      <w:r w:rsidRPr="00705933">
        <w:rPr>
          <w:color w:val="000000"/>
        </w:rPr>
        <w:t>7.5. 6 После проведения оператором электронной площадки процедуры аукциона в электронной форме,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 68 Федерального закона №44-ФЗ, в части соответствия их требованиям, установленным документацией о таком аукционе.</w:t>
      </w:r>
    </w:p>
    <w:p w:rsidR="008007B7" w:rsidRPr="00705933" w:rsidRDefault="008007B7" w:rsidP="008007B7">
      <w:pPr>
        <w:spacing w:after="105"/>
        <w:ind w:firstLine="300"/>
        <w:jc w:val="both"/>
        <w:rPr>
          <w:color w:val="000000"/>
        </w:rPr>
      </w:pPr>
      <w:r w:rsidRPr="00705933">
        <w:rPr>
          <w:color w:val="000000"/>
        </w:rPr>
        <w:t>7.5. 7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 69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007B7" w:rsidRPr="00705933" w:rsidRDefault="008007B7" w:rsidP="008007B7">
      <w:pPr>
        <w:spacing w:after="105"/>
        <w:ind w:firstLine="300"/>
        <w:jc w:val="both"/>
        <w:rPr>
          <w:color w:val="000000"/>
        </w:rPr>
      </w:pPr>
      <w:r w:rsidRPr="00705933">
        <w:rPr>
          <w:color w:val="000000"/>
        </w:rPr>
        <w:t>7.5. 8 Единая комиссия рассматривает вторые части заявок на участие в электронном аукционе, направленных в соответствии с ч. 19 ст.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Федерального закона №44-ФЗ.</w:t>
      </w:r>
    </w:p>
    <w:p w:rsidR="008007B7" w:rsidRPr="00705933" w:rsidRDefault="008007B7" w:rsidP="008007B7">
      <w:pPr>
        <w:spacing w:after="105"/>
        <w:ind w:firstLine="300"/>
        <w:jc w:val="both"/>
        <w:rPr>
          <w:color w:val="000000"/>
        </w:rPr>
      </w:pPr>
      <w:r w:rsidRPr="00705933">
        <w:rPr>
          <w:color w:val="000000"/>
        </w:rPr>
        <w:t>7.5. 9 В случае, если в соответствии с ч. 3 ст. 69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 18 ст. 68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8007B7" w:rsidRPr="00705933" w:rsidRDefault="008007B7" w:rsidP="008007B7">
      <w:pPr>
        <w:spacing w:after="105"/>
        <w:ind w:firstLine="300"/>
        <w:jc w:val="both"/>
        <w:rPr>
          <w:color w:val="000000"/>
        </w:rPr>
      </w:pPr>
      <w:r w:rsidRPr="00705933">
        <w:rPr>
          <w:color w:val="000000"/>
        </w:rPr>
        <w:lastRenderedPageBreak/>
        <w:t>7.5. 10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007B7" w:rsidRPr="00705933" w:rsidRDefault="008007B7" w:rsidP="008007B7">
      <w:pPr>
        <w:spacing w:after="105"/>
        <w:ind w:firstLine="300"/>
        <w:jc w:val="both"/>
        <w:rPr>
          <w:color w:val="000000"/>
        </w:rPr>
      </w:pPr>
      <w:r w:rsidRPr="00705933">
        <w:rPr>
          <w:color w:val="000000"/>
        </w:rPr>
        <w:t>7.5. 11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 6 ст. 69 44-ФЗ, не допускается.</w:t>
      </w:r>
    </w:p>
    <w:p w:rsidR="008007B7" w:rsidRPr="00705933" w:rsidRDefault="008007B7" w:rsidP="008007B7">
      <w:pPr>
        <w:spacing w:after="105"/>
        <w:ind w:firstLine="300"/>
        <w:jc w:val="both"/>
        <w:rPr>
          <w:color w:val="000000"/>
        </w:rPr>
      </w:pPr>
      <w:r w:rsidRPr="00705933">
        <w:rPr>
          <w:color w:val="000000"/>
        </w:rPr>
        <w:t>7.5. 12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8007B7" w:rsidRPr="00705933" w:rsidRDefault="008007B7" w:rsidP="008007B7">
      <w:pPr>
        <w:spacing w:after="105"/>
        <w:ind w:firstLine="300"/>
        <w:jc w:val="both"/>
        <w:rPr>
          <w:color w:val="000000"/>
        </w:rPr>
      </w:pPr>
      <w:r w:rsidRPr="00705933">
        <w:rPr>
          <w:color w:val="000000"/>
        </w:rPr>
        <w:t>7.5. 15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007B7" w:rsidRPr="00705933" w:rsidRDefault="008007B7" w:rsidP="008007B7">
      <w:pPr>
        <w:spacing w:after="105"/>
        <w:ind w:firstLine="300"/>
        <w:jc w:val="both"/>
        <w:rPr>
          <w:color w:val="000000"/>
        </w:rPr>
      </w:pPr>
      <w:r w:rsidRPr="00705933">
        <w:rPr>
          <w:color w:val="000000"/>
        </w:rPr>
        <w:t>7.5. 16 В случае, если электронный аукцион признан не состоявшимся по основанию, предусмотренному частью 16 статьи 66 Закона №44-ФЗ в связи с тем, что по окончании срока подачи заявок на участие в электронном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Закона №44-ФЗ, рассматривает эту заявку и эти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 указанием положений Федерального закона 44-ФЗ и (или) документации о таком аукционе, которым не соответствует единственная заявка на участие в таком аукционе; решение каждого члена Единой комиссии о соответствии участника такого аукциона и поданной им заявки требованиям Федерального закона 44-</w:t>
      </w:r>
      <w:r w:rsidRPr="00705933">
        <w:rPr>
          <w:color w:val="000000"/>
        </w:rPr>
        <w:lastRenderedPageBreak/>
        <w:t>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 таком аукционе.</w:t>
      </w:r>
    </w:p>
    <w:p w:rsidR="008007B7" w:rsidRPr="00705933" w:rsidRDefault="008007B7" w:rsidP="008007B7">
      <w:pPr>
        <w:spacing w:after="105"/>
        <w:ind w:firstLine="300"/>
        <w:jc w:val="both"/>
        <w:rPr>
          <w:color w:val="000000"/>
        </w:rPr>
      </w:pPr>
      <w:r w:rsidRPr="00705933">
        <w:rPr>
          <w:color w:val="000000"/>
        </w:rPr>
        <w:t>7.5. 17 В случае, если электронный аукцион признан не состоявшимся по основанию, предусмотренному частью 8 статьи 67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данной заявки требованиям Федерального закона 44-ФЗ и (или) документации о таком аукционе с обоснованием указанного решения, в том числе с указанием положений Федерального закона 44-ФЗ и (или) документации о таком аукционе, которым не соответствует эта заявка;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44-ФЗ и (или) документации о таком аукционе.</w:t>
      </w:r>
    </w:p>
    <w:p w:rsidR="008007B7" w:rsidRPr="00705933" w:rsidRDefault="008007B7" w:rsidP="008007B7">
      <w:pPr>
        <w:spacing w:after="105"/>
        <w:ind w:firstLine="300"/>
        <w:jc w:val="both"/>
        <w:rPr>
          <w:color w:val="000000"/>
        </w:rPr>
      </w:pPr>
      <w:r w:rsidRPr="00705933">
        <w:rPr>
          <w:color w:val="000000"/>
        </w:rPr>
        <w:t>7.5. 18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части 3 статьи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 Указанный протокол должен содержать следующую информацию: решение о соответствии участников такого аукциона и поданных ими заявок на участие в нем требованиям Федерального закона 44-ФЗ и документации о таком аукционе или о несоответствии участников такого аукциона и данных заявок требованиям Федерального закона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44-ФЗ и документации о таком аукционе или о несоответствии участников такого аукциона и поданных ими заявок требованиям Федерального закона 44-ФЗ и (или) документации о таком аукционе.</w:t>
      </w:r>
    </w:p>
    <w:p w:rsidR="008007B7" w:rsidRPr="00705933" w:rsidRDefault="008007B7" w:rsidP="008007B7">
      <w:pPr>
        <w:spacing w:after="105"/>
        <w:ind w:firstLine="300"/>
        <w:jc w:val="both"/>
        <w:rPr>
          <w:color w:val="000000"/>
        </w:rPr>
      </w:pPr>
      <w:r w:rsidRPr="00705933">
        <w:rPr>
          <w:color w:val="000000"/>
        </w:rPr>
        <w:t>7.6 Регламент работы Единой комиссии при осуществлении закупок путем проведения запроса котировок:</w:t>
      </w:r>
    </w:p>
    <w:p w:rsidR="008007B7" w:rsidRPr="00705933" w:rsidRDefault="008007B7" w:rsidP="008007B7">
      <w:pPr>
        <w:spacing w:after="105"/>
        <w:ind w:firstLine="300"/>
        <w:jc w:val="both"/>
        <w:rPr>
          <w:color w:val="000000"/>
        </w:rPr>
      </w:pPr>
      <w:r w:rsidRPr="00705933">
        <w:rPr>
          <w:color w:val="000000"/>
        </w:rPr>
        <w:t xml:space="preserve">7.6. 1 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w:t>
      </w:r>
      <w:r w:rsidRPr="00705933">
        <w:rPr>
          <w:color w:val="000000"/>
        </w:rPr>
        <w:lastRenderedPageBreak/>
        <w:t>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 (ч. 1 ст. 78 44-ФЗ)</w:t>
      </w:r>
    </w:p>
    <w:p w:rsidR="008007B7" w:rsidRPr="00705933" w:rsidRDefault="008007B7" w:rsidP="008007B7">
      <w:pPr>
        <w:spacing w:after="105"/>
        <w:ind w:firstLine="300"/>
        <w:jc w:val="both"/>
        <w:rPr>
          <w:color w:val="000000"/>
        </w:rPr>
      </w:pPr>
      <w:r w:rsidRPr="00705933">
        <w:rPr>
          <w:color w:val="000000"/>
        </w:rPr>
        <w:t>7.6. 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8007B7" w:rsidRPr="00705933" w:rsidRDefault="008007B7" w:rsidP="008007B7">
      <w:pPr>
        <w:spacing w:after="105"/>
        <w:ind w:firstLine="300"/>
        <w:jc w:val="both"/>
        <w:rPr>
          <w:color w:val="000000"/>
        </w:rPr>
      </w:pPr>
      <w:r w:rsidRPr="00705933">
        <w:rPr>
          <w:color w:val="000000"/>
        </w:rPr>
        <w:t>7.6. 3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Федерального закона №44-ФЗ. Отклонение заявок на участие в запросе котировок по иным основаниям не допускается.</w:t>
      </w:r>
    </w:p>
    <w:p w:rsidR="008007B7" w:rsidRPr="00705933" w:rsidRDefault="008007B7" w:rsidP="008007B7">
      <w:pPr>
        <w:spacing w:after="105"/>
        <w:ind w:firstLine="300"/>
        <w:jc w:val="both"/>
        <w:rPr>
          <w:color w:val="000000"/>
        </w:rPr>
      </w:pPr>
      <w:r w:rsidRPr="00705933">
        <w:rPr>
          <w:color w:val="000000"/>
        </w:rPr>
        <w:t>7.6. 4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007B7" w:rsidRPr="00705933" w:rsidRDefault="008007B7" w:rsidP="008007B7">
      <w:pPr>
        <w:spacing w:after="105"/>
        <w:ind w:firstLine="300"/>
        <w:jc w:val="both"/>
        <w:rPr>
          <w:color w:val="000000"/>
        </w:rPr>
      </w:pPr>
      <w:r w:rsidRPr="00705933">
        <w:rPr>
          <w:color w:val="000000"/>
        </w:rPr>
        <w:t xml:space="preserve">7.6. 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№44- 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w:t>
      </w:r>
      <w:r w:rsidRPr="00705933">
        <w:rPr>
          <w:color w:val="000000"/>
        </w:rPr>
        <w:lastRenderedPageBreak/>
        <w:t>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8007B7" w:rsidRPr="00705933" w:rsidRDefault="008007B7" w:rsidP="008007B7">
      <w:pPr>
        <w:spacing w:after="105"/>
        <w:ind w:firstLine="300"/>
        <w:jc w:val="both"/>
        <w:rPr>
          <w:color w:val="000000"/>
        </w:rPr>
      </w:pPr>
      <w:r w:rsidRPr="00705933">
        <w:rPr>
          <w:color w:val="000000"/>
        </w:rPr>
        <w:t>7.6. 6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007B7" w:rsidRPr="00705933" w:rsidRDefault="008007B7" w:rsidP="008007B7">
      <w:pPr>
        <w:spacing w:after="105"/>
        <w:ind w:firstLine="300"/>
        <w:jc w:val="both"/>
        <w:rPr>
          <w:color w:val="000000"/>
        </w:rPr>
      </w:pPr>
      <w:r w:rsidRPr="00705933">
        <w:rPr>
          <w:color w:val="000000"/>
        </w:rPr>
        <w:t>7.7 Регламент работы Единой комиссии при осуществлении закупок путем проведения запроса предложений:</w:t>
      </w:r>
    </w:p>
    <w:p w:rsidR="008007B7" w:rsidRPr="00705933" w:rsidRDefault="008007B7" w:rsidP="008007B7">
      <w:pPr>
        <w:spacing w:after="105"/>
        <w:ind w:firstLine="300"/>
        <w:jc w:val="both"/>
        <w:rPr>
          <w:color w:val="000000"/>
        </w:rPr>
      </w:pPr>
      <w:r w:rsidRPr="00705933">
        <w:rPr>
          <w:color w:val="000000"/>
        </w:rPr>
        <w:t>7.7. 1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(ч. 10 ст. 83 44-ФЗ)</w:t>
      </w:r>
    </w:p>
    <w:p w:rsidR="008007B7" w:rsidRPr="00705933" w:rsidRDefault="008007B7" w:rsidP="008007B7">
      <w:pPr>
        <w:spacing w:after="105"/>
        <w:ind w:firstLine="300"/>
        <w:jc w:val="both"/>
        <w:rPr>
          <w:color w:val="000000"/>
        </w:rPr>
      </w:pPr>
      <w:r w:rsidRPr="00705933">
        <w:rPr>
          <w:color w:val="000000"/>
        </w:rPr>
        <w:t>7.7. 2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007B7" w:rsidRPr="00705933" w:rsidRDefault="008007B7" w:rsidP="008007B7">
      <w:pPr>
        <w:spacing w:after="105"/>
        <w:ind w:firstLine="300"/>
        <w:jc w:val="both"/>
        <w:rPr>
          <w:color w:val="000000"/>
        </w:rPr>
      </w:pPr>
      <w:r w:rsidRPr="00705933">
        <w:rPr>
          <w:color w:val="000000"/>
        </w:rPr>
        <w:t>7.7. 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007B7" w:rsidRPr="00705933" w:rsidRDefault="008007B7" w:rsidP="008007B7">
      <w:pPr>
        <w:spacing w:after="105"/>
        <w:ind w:firstLine="300"/>
        <w:jc w:val="both"/>
        <w:rPr>
          <w:color w:val="000000"/>
        </w:rPr>
      </w:pPr>
      <w:r w:rsidRPr="00705933">
        <w:rPr>
          <w:color w:val="000000"/>
        </w:rPr>
        <w:t>7.7. 4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8007B7" w:rsidRPr="00705933" w:rsidRDefault="008007B7" w:rsidP="008007B7">
      <w:pPr>
        <w:spacing w:after="105"/>
        <w:ind w:firstLine="300"/>
        <w:jc w:val="both"/>
        <w:rPr>
          <w:color w:val="000000"/>
        </w:rPr>
      </w:pPr>
      <w:r w:rsidRPr="00705933">
        <w:rPr>
          <w:color w:val="000000"/>
        </w:rPr>
        <w:t xml:space="preserve">7.7. 5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w:t>
      </w:r>
      <w:r w:rsidRPr="00705933">
        <w:rPr>
          <w:color w:val="000000"/>
        </w:rPr>
        <w:lastRenderedPageBreak/>
        <w:t>Отказ участников запроса предложений направлять окончательные предложения фиксируется в протоколе проведения запроса предложений.</w:t>
      </w:r>
    </w:p>
    <w:p w:rsidR="008007B7" w:rsidRPr="00705933" w:rsidRDefault="008007B7" w:rsidP="008007B7">
      <w:pPr>
        <w:spacing w:after="105"/>
        <w:ind w:firstLine="300"/>
        <w:jc w:val="both"/>
        <w:rPr>
          <w:color w:val="000000"/>
        </w:rPr>
      </w:pPr>
      <w:r w:rsidRPr="00705933">
        <w:rPr>
          <w:color w:val="000000"/>
        </w:rPr>
        <w:t>7.7. 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8007B7" w:rsidRPr="00705933" w:rsidRDefault="008007B7" w:rsidP="008007B7">
      <w:pPr>
        <w:spacing w:after="105"/>
        <w:ind w:firstLine="300"/>
        <w:jc w:val="both"/>
        <w:rPr>
          <w:color w:val="000000"/>
        </w:rPr>
      </w:pPr>
      <w:r w:rsidRPr="00705933">
        <w:rPr>
          <w:color w:val="000000"/>
        </w:rPr>
        <w:t>7.7. 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007B7" w:rsidRPr="00705933" w:rsidRDefault="008007B7" w:rsidP="008007B7">
      <w:pPr>
        <w:spacing w:after="105"/>
        <w:ind w:firstLine="300"/>
        <w:jc w:val="center"/>
        <w:outlineLvl w:val="2"/>
        <w:rPr>
          <w:b/>
          <w:bCs/>
          <w:color w:val="000000"/>
        </w:rPr>
      </w:pPr>
      <w:r w:rsidRPr="00705933">
        <w:rPr>
          <w:b/>
          <w:bCs/>
          <w:color w:val="000000"/>
        </w:rPr>
        <w:t>8. Ответственность членов Единой комиссии</w:t>
      </w:r>
    </w:p>
    <w:p w:rsidR="008007B7" w:rsidRPr="00705933" w:rsidRDefault="008007B7" w:rsidP="008007B7">
      <w:pPr>
        <w:spacing w:after="105"/>
        <w:ind w:firstLine="300"/>
        <w:jc w:val="both"/>
        <w:rPr>
          <w:color w:val="000000"/>
        </w:rPr>
      </w:pPr>
      <w:r w:rsidRPr="00705933">
        <w:rPr>
          <w:color w:val="000000"/>
        </w:rPr>
        <w:t>8.1. Члены Единой комиссии, виновные в нарушении законодательства Российской Федерации 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007B7" w:rsidRPr="00705933" w:rsidRDefault="008007B7" w:rsidP="008007B7">
      <w:pPr>
        <w:spacing w:after="105"/>
        <w:ind w:firstLine="300"/>
        <w:jc w:val="both"/>
        <w:rPr>
          <w:color w:val="000000"/>
        </w:rPr>
      </w:pPr>
      <w:r w:rsidRPr="00705933">
        <w:rPr>
          <w:color w:val="000000"/>
        </w:rPr>
        <w:t>8.2.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8007B7" w:rsidRPr="00705933" w:rsidRDefault="008007B7" w:rsidP="008007B7">
      <w:pPr>
        <w:spacing w:after="105"/>
        <w:ind w:firstLine="300"/>
        <w:jc w:val="both"/>
        <w:rPr>
          <w:color w:val="000000"/>
        </w:rPr>
      </w:pPr>
      <w:r w:rsidRPr="00705933">
        <w:rPr>
          <w:color w:val="000000"/>
        </w:rPr>
        <w:t>8.3. Члены Единой комиссии не вправе распространять сведения, составляющие государственную или служебную тайну, ставшие известными им в организации и проведении процедур закупок.</w:t>
      </w:r>
    </w:p>
    <w:p w:rsidR="008007B7" w:rsidRPr="00705933" w:rsidRDefault="008007B7" w:rsidP="008007B7">
      <w:pPr>
        <w:spacing w:after="105"/>
        <w:ind w:firstLine="300"/>
        <w:jc w:val="both"/>
        <w:rPr>
          <w:color w:val="000000"/>
        </w:rPr>
      </w:pPr>
      <w:r w:rsidRPr="00705933">
        <w:rPr>
          <w:color w:val="000000"/>
        </w:rPr>
        <w:t>8.4. Членам Единой комиссии запрещается осуществлять действия, направленные на создание преимуществ одному или нескольким участникам закупки.</w:t>
      </w:r>
    </w:p>
    <w:p w:rsidR="008007B7" w:rsidRPr="00705933" w:rsidRDefault="008007B7" w:rsidP="008007B7">
      <w:pPr>
        <w:spacing w:after="105"/>
        <w:rPr>
          <w:color w:val="000000"/>
        </w:rPr>
      </w:pPr>
      <w:r w:rsidRPr="00705933">
        <w:rPr>
          <w:color w:val="000000"/>
        </w:rPr>
        <w:t> </w:t>
      </w:r>
    </w:p>
    <w:p w:rsidR="008007B7" w:rsidRPr="00705933" w:rsidRDefault="008007B7" w:rsidP="008007B7">
      <w:pPr>
        <w:spacing w:after="105"/>
        <w:rPr>
          <w:color w:val="000000"/>
        </w:rPr>
      </w:pPr>
      <w:r w:rsidRPr="00705933">
        <w:rPr>
          <w:color w:val="000000"/>
        </w:rPr>
        <w:t> </w:t>
      </w:r>
    </w:p>
    <w:sectPr w:rsidR="008007B7" w:rsidRPr="00705933" w:rsidSect="0001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007B7"/>
    <w:rsid w:val="0001000A"/>
    <w:rsid w:val="00071ACD"/>
    <w:rsid w:val="002D49E3"/>
    <w:rsid w:val="00555674"/>
    <w:rsid w:val="00705933"/>
    <w:rsid w:val="007239BB"/>
    <w:rsid w:val="007433EF"/>
    <w:rsid w:val="008007B7"/>
    <w:rsid w:val="00821ADA"/>
    <w:rsid w:val="008E0DEC"/>
    <w:rsid w:val="00973AD5"/>
    <w:rsid w:val="009C1AAE"/>
    <w:rsid w:val="00AB19C5"/>
    <w:rsid w:val="00CC1646"/>
    <w:rsid w:val="00CE3D71"/>
    <w:rsid w:val="00D619E6"/>
    <w:rsid w:val="00E175C1"/>
    <w:rsid w:val="00EC32B6"/>
    <w:rsid w:val="00ED50C7"/>
    <w:rsid w:val="00EE025B"/>
    <w:rsid w:val="00EF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D2588-3596-428E-BC2A-1599C0B6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00A"/>
    <w:rPr>
      <w:sz w:val="24"/>
      <w:szCs w:val="24"/>
    </w:rPr>
  </w:style>
  <w:style w:type="paragraph" w:styleId="1">
    <w:name w:val="heading 1"/>
    <w:basedOn w:val="a"/>
    <w:link w:val="10"/>
    <w:uiPriority w:val="9"/>
    <w:qFormat/>
    <w:rsid w:val="008007B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007B7"/>
    <w:pPr>
      <w:spacing w:before="100" w:beforeAutospacing="1" w:after="100" w:afterAutospacing="1"/>
      <w:outlineLvl w:val="1"/>
    </w:pPr>
    <w:rPr>
      <w:b/>
      <w:bCs/>
      <w:sz w:val="36"/>
      <w:szCs w:val="36"/>
    </w:rPr>
  </w:style>
  <w:style w:type="paragraph" w:styleId="3">
    <w:name w:val="heading 3"/>
    <w:basedOn w:val="a"/>
    <w:link w:val="30"/>
    <w:uiPriority w:val="9"/>
    <w:qFormat/>
    <w:rsid w:val="008007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7B7"/>
    <w:rPr>
      <w:b/>
      <w:bCs/>
      <w:kern w:val="36"/>
      <w:sz w:val="48"/>
      <w:szCs w:val="48"/>
    </w:rPr>
  </w:style>
  <w:style w:type="character" w:customStyle="1" w:styleId="20">
    <w:name w:val="Заголовок 2 Знак"/>
    <w:basedOn w:val="a0"/>
    <w:link w:val="2"/>
    <w:uiPriority w:val="9"/>
    <w:rsid w:val="008007B7"/>
    <w:rPr>
      <w:b/>
      <w:bCs/>
      <w:sz w:val="36"/>
      <w:szCs w:val="36"/>
    </w:rPr>
  </w:style>
  <w:style w:type="character" w:customStyle="1" w:styleId="30">
    <w:name w:val="Заголовок 3 Знак"/>
    <w:basedOn w:val="a0"/>
    <w:link w:val="3"/>
    <w:uiPriority w:val="9"/>
    <w:rsid w:val="008007B7"/>
    <w:rPr>
      <w:b/>
      <w:bCs/>
      <w:sz w:val="27"/>
      <w:szCs w:val="27"/>
    </w:rPr>
  </w:style>
  <w:style w:type="character" w:customStyle="1" w:styleId="printhtml">
    <w:name w:val="print_html"/>
    <w:basedOn w:val="a0"/>
    <w:rsid w:val="008007B7"/>
  </w:style>
  <w:style w:type="character" w:styleId="a3">
    <w:name w:val="Hyperlink"/>
    <w:basedOn w:val="a0"/>
    <w:uiPriority w:val="99"/>
    <w:unhideWhenUsed/>
    <w:rsid w:val="008007B7"/>
    <w:rPr>
      <w:color w:val="0000FF"/>
      <w:u w:val="single"/>
    </w:rPr>
  </w:style>
  <w:style w:type="paragraph" w:customStyle="1" w:styleId="ac">
    <w:name w:val="_ac"/>
    <w:basedOn w:val="a"/>
    <w:rsid w:val="008007B7"/>
    <w:pPr>
      <w:spacing w:before="100" w:beforeAutospacing="1" w:after="100" w:afterAutospacing="1"/>
    </w:pPr>
  </w:style>
  <w:style w:type="paragraph" w:styleId="a4">
    <w:name w:val="Normal (Web)"/>
    <w:basedOn w:val="a"/>
    <w:uiPriority w:val="99"/>
    <w:unhideWhenUsed/>
    <w:rsid w:val="008007B7"/>
    <w:pPr>
      <w:spacing w:before="100" w:beforeAutospacing="1" w:after="100" w:afterAutospacing="1"/>
    </w:pPr>
  </w:style>
  <w:style w:type="paragraph" w:customStyle="1" w:styleId="aj">
    <w:name w:val="_aj"/>
    <w:basedOn w:val="a"/>
    <w:rsid w:val="008007B7"/>
    <w:pPr>
      <w:spacing w:before="100" w:beforeAutospacing="1" w:after="100" w:afterAutospacing="1"/>
    </w:pPr>
  </w:style>
  <w:style w:type="paragraph" w:styleId="a5">
    <w:name w:val="Balloon Text"/>
    <w:basedOn w:val="a"/>
    <w:link w:val="a6"/>
    <w:rsid w:val="008007B7"/>
    <w:rPr>
      <w:rFonts w:ascii="Tahoma" w:hAnsi="Tahoma" w:cs="Tahoma"/>
      <w:sz w:val="16"/>
      <w:szCs w:val="16"/>
    </w:rPr>
  </w:style>
  <w:style w:type="character" w:customStyle="1" w:styleId="a6">
    <w:name w:val="Текст выноски Знак"/>
    <w:basedOn w:val="a0"/>
    <w:link w:val="a5"/>
    <w:rsid w:val="00800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10633">
      <w:bodyDiv w:val="1"/>
      <w:marLeft w:val="0"/>
      <w:marRight w:val="0"/>
      <w:marTop w:val="0"/>
      <w:marBottom w:val="0"/>
      <w:divBdr>
        <w:top w:val="none" w:sz="0" w:space="0" w:color="auto"/>
        <w:left w:val="none" w:sz="0" w:space="0" w:color="auto"/>
        <w:bottom w:val="none" w:sz="0" w:space="0" w:color="auto"/>
        <w:right w:val="none" w:sz="0" w:space="0" w:color="auto"/>
      </w:divBdr>
      <w:divsChild>
        <w:div w:id="764690856">
          <w:marLeft w:val="0"/>
          <w:marRight w:val="0"/>
          <w:marTop w:val="0"/>
          <w:marBottom w:val="0"/>
          <w:divBdr>
            <w:top w:val="none" w:sz="0" w:space="0" w:color="auto"/>
            <w:left w:val="none" w:sz="0" w:space="0" w:color="auto"/>
            <w:bottom w:val="none" w:sz="0" w:space="0" w:color="auto"/>
            <w:right w:val="none" w:sz="0" w:space="0" w:color="auto"/>
          </w:divBdr>
          <w:divsChild>
            <w:div w:id="1882399127">
              <w:marLeft w:val="0"/>
              <w:marRight w:val="0"/>
              <w:marTop w:val="0"/>
              <w:marBottom w:val="0"/>
              <w:divBdr>
                <w:top w:val="none" w:sz="0" w:space="0" w:color="auto"/>
                <w:left w:val="none" w:sz="0" w:space="0" w:color="auto"/>
                <w:bottom w:val="none" w:sz="0" w:space="0" w:color="auto"/>
                <w:right w:val="none" w:sz="0" w:space="0" w:color="auto"/>
              </w:divBdr>
              <w:divsChild>
                <w:div w:id="280137">
                  <w:marLeft w:val="0"/>
                  <w:marRight w:val="0"/>
                  <w:marTop w:val="0"/>
                  <w:marBottom w:val="0"/>
                  <w:divBdr>
                    <w:top w:val="none" w:sz="0" w:space="0" w:color="auto"/>
                    <w:left w:val="none" w:sz="0" w:space="0" w:color="auto"/>
                    <w:bottom w:val="none" w:sz="0" w:space="0" w:color="auto"/>
                    <w:right w:val="none" w:sz="0" w:space="0" w:color="auto"/>
                  </w:divBdr>
                  <w:divsChild>
                    <w:div w:id="109806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064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98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1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26119">
                      <w:marLeft w:val="0"/>
                      <w:marRight w:val="0"/>
                      <w:marTop w:val="0"/>
                      <w:marBottom w:val="0"/>
                      <w:divBdr>
                        <w:top w:val="none" w:sz="0" w:space="0" w:color="auto"/>
                        <w:left w:val="none" w:sz="0" w:space="0" w:color="auto"/>
                        <w:bottom w:val="none" w:sz="0" w:space="0" w:color="auto"/>
                        <w:right w:val="none" w:sz="0" w:space="0" w:color="auto"/>
                      </w:divBdr>
                      <w:divsChild>
                        <w:div w:id="1772625669">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 w:id="173881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8235</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Борис</cp:lastModifiedBy>
  <cp:revision>2</cp:revision>
  <dcterms:created xsi:type="dcterms:W3CDTF">2015-10-11T11:21:00Z</dcterms:created>
  <dcterms:modified xsi:type="dcterms:W3CDTF">2015-10-11T11:21:00Z</dcterms:modified>
</cp:coreProperties>
</file>