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66" w:rsidRPr="00585156" w:rsidRDefault="00744466" w:rsidP="00EE1D1D">
      <w:pPr>
        <w:pStyle w:val="a3"/>
        <w:spacing w:line="276" w:lineRule="auto"/>
        <w:ind w:left="7088"/>
        <w:jc w:val="center"/>
        <w:rPr>
          <w:rFonts w:ascii="Times New Roman" w:hAnsi="Times New Roman" w:cs="Times New Roman"/>
          <w:sz w:val="24"/>
          <w:szCs w:val="24"/>
        </w:rPr>
      </w:pPr>
      <w:r w:rsidRPr="00585156">
        <w:rPr>
          <w:rFonts w:ascii="Times New Roman" w:hAnsi="Times New Roman" w:cs="Times New Roman"/>
          <w:sz w:val="24"/>
          <w:szCs w:val="24"/>
        </w:rPr>
        <w:t>Согласовано</w:t>
      </w:r>
    </w:p>
    <w:p w:rsidR="00744466" w:rsidRPr="00585156" w:rsidRDefault="00681A48" w:rsidP="00EE1D1D">
      <w:pPr>
        <w:pStyle w:val="a3"/>
        <w:spacing w:line="276" w:lineRule="auto"/>
        <w:ind w:left="7088"/>
        <w:jc w:val="center"/>
        <w:rPr>
          <w:rFonts w:ascii="Times New Roman" w:hAnsi="Times New Roman" w:cs="Times New Roman"/>
          <w:sz w:val="24"/>
          <w:szCs w:val="24"/>
        </w:rPr>
      </w:pPr>
      <w:r w:rsidRPr="00585156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681A48" w:rsidRPr="00585156" w:rsidRDefault="00681A48" w:rsidP="00EE1D1D">
      <w:pPr>
        <w:pStyle w:val="a3"/>
        <w:spacing w:line="276" w:lineRule="auto"/>
        <w:ind w:left="7088"/>
        <w:jc w:val="center"/>
        <w:rPr>
          <w:rFonts w:ascii="Times New Roman" w:hAnsi="Times New Roman" w:cs="Times New Roman"/>
          <w:sz w:val="24"/>
          <w:szCs w:val="24"/>
        </w:rPr>
      </w:pPr>
      <w:r w:rsidRPr="00585156">
        <w:rPr>
          <w:rFonts w:ascii="Times New Roman" w:hAnsi="Times New Roman" w:cs="Times New Roman"/>
          <w:sz w:val="24"/>
          <w:szCs w:val="24"/>
        </w:rPr>
        <w:t>Калининский сельсовет</w:t>
      </w:r>
    </w:p>
    <w:p w:rsidR="00744466" w:rsidRPr="00585156" w:rsidRDefault="00744466" w:rsidP="00EE1D1D">
      <w:pPr>
        <w:pStyle w:val="a3"/>
        <w:spacing w:line="276" w:lineRule="auto"/>
        <w:ind w:left="7088"/>
        <w:jc w:val="center"/>
        <w:rPr>
          <w:rFonts w:ascii="Times New Roman" w:hAnsi="Times New Roman" w:cs="Times New Roman"/>
          <w:sz w:val="24"/>
          <w:szCs w:val="24"/>
        </w:rPr>
      </w:pPr>
      <w:r w:rsidRPr="0058515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744466" w:rsidRPr="00585156" w:rsidRDefault="00744466" w:rsidP="00EE1D1D">
      <w:pPr>
        <w:pStyle w:val="a3"/>
        <w:spacing w:line="276" w:lineRule="auto"/>
        <w:ind w:left="7088"/>
        <w:jc w:val="center"/>
        <w:rPr>
          <w:rFonts w:ascii="Times New Roman" w:hAnsi="Times New Roman" w:cs="Times New Roman"/>
          <w:sz w:val="24"/>
          <w:szCs w:val="24"/>
        </w:rPr>
      </w:pPr>
      <w:r w:rsidRPr="00585156">
        <w:rPr>
          <w:rFonts w:ascii="Times New Roman" w:hAnsi="Times New Roman" w:cs="Times New Roman"/>
          <w:sz w:val="24"/>
          <w:szCs w:val="24"/>
        </w:rPr>
        <w:t>Бижбулякский район Республики Башкортостан</w:t>
      </w:r>
    </w:p>
    <w:p w:rsidR="00744466" w:rsidRPr="00585156" w:rsidRDefault="00744466" w:rsidP="00EE1D1D">
      <w:pPr>
        <w:pStyle w:val="a3"/>
        <w:spacing w:line="276" w:lineRule="auto"/>
        <w:ind w:left="7088"/>
        <w:jc w:val="center"/>
        <w:rPr>
          <w:rFonts w:ascii="Times New Roman" w:hAnsi="Times New Roman" w:cs="Times New Roman"/>
          <w:sz w:val="24"/>
          <w:szCs w:val="24"/>
        </w:rPr>
      </w:pPr>
      <w:r w:rsidRPr="00585156">
        <w:rPr>
          <w:rFonts w:ascii="Times New Roman" w:hAnsi="Times New Roman" w:cs="Times New Roman"/>
          <w:sz w:val="24"/>
          <w:szCs w:val="24"/>
        </w:rPr>
        <w:t xml:space="preserve">___________________ / </w:t>
      </w:r>
      <w:r w:rsidR="00681A48" w:rsidRPr="00585156">
        <w:rPr>
          <w:rFonts w:ascii="Times New Roman" w:hAnsi="Times New Roman" w:cs="Times New Roman"/>
          <w:sz w:val="24"/>
          <w:szCs w:val="24"/>
        </w:rPr>
        <w:t>Шигапов Р.Н</w:t>
      </w:r>
      <w:r w:rsidR="00EE1D1D" w:rsidRPr="00585156">
        <w:rPr>
          <w:rFonts w:ascii="Times New Roman" w:hAnsi="Times New Roman" w:cs="Times New Roman"/>
          <w:sz w:val="24"/>
          <w:szCs w:val="24"/>
        </w:rPr>
        <w:t>.</w:t>
      </w:r>
    </w:p>
    <w:p w:rsidR="00744466" w:rsidRPr="00585156" w:rsidRDefault="00681A48" w:rsidP="00EE1D1D">
      <w:pPr>
        <w:pStyle w:val="a3"/>
        <w:spacing w:line="276" w:lineRule="auto"/>
        <w:ind w:left="7088"/>
        <w:jc w:val="center"/>
        <w:rPr>
          <w:rFonts w:ascii="Times New Roman" w:hAnsi="Times New Roman" w:cs="Times New Roman"/>
          <w:sz w:val="24"/>
          <w:szCs w:val="24"/>
        </w:rPr>
      </w:pPr>
      <w:r w:rsidRPr="00585156">
        <w:rPr>
          <w:rFonts w:ascii="Times New Roman" w:hAnsi="Times New Roman" w:cs="Times New Roman"/>
          <w:sz w:val="24"/>
          <w:szCs w:val="24"/>
        </w:rPr>
        <w:t>«30»  апреля  201</w:t>
      </w:r>
      <w:r w:rsidR="00115FEB">
        <w:rPr>
          <w:rFonts w:ascii="Times New Roman" w:hAnsi="Times New Roman" w:cs="Times New Roman"/>
          <w:sz w:val="24"/>
          <w:szCs w:val="24"/>
        </w:rPr>
        <w:t>5</w:t>
      </w:r>
      <w:r w:rsidR="00744466" w:rsidRPr="005851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44466" w:rsidRDefault="00744466" w:rsidP="00744466">
      <w:pPr>
        <w:pStyle w:val="a3"/>
        <w:ind w:left="878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AC" w:rsidRDefault="00824EAC" w:rsidP="00824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EAC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об имуществе и обязательствах имущественного характера </w:t>
      </w:r>
    </w:p>
    <w:p w:rsidR="00744466" w:rsidRDefault="00681A48" w:rsidP="00824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сельского поселения Калининский сельсовет</w:t>
      </w:r>
      <w:r w:rsidR="00C3345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Бижбулякский район</w:t>
      </w:r>
      <w:r w:rsidR="007444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3451" w:rsidRDefault="00681A48" w:rsidP="00824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Шигапова Рамиля Назировича</w:t>
      </w:r>
    </w:p>
    <w:p w:rsidR="00190BBB" w:rsidRDefault="00744466" w:rsidP="00824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681A48">
        <w:rPr>
          <w:rFonts w:ascii="Times New Roman" w:hAnsi="Times New Roman" w:cs="Times New Roman"/>
          <w:b/>
          <w:sz w:val="28"/>
          <w:szCs w:val="28"/>
        </w:rPr>
        <w:t xml:space="preserve"> отчетный период с 1 января 201</w:t>
      </w:r>
      <w:r w:rsidR="00115FEB">
        <w:rPr>
          <w:rFonts w:ascii="Times New Roman" w:hAnsi="Times New Roman" w:cs="Times New Roman"/>
          <w:b/>
          <w:sz w:val="28"/>
          <w:szCs w:val="28"/>
        </w:rPr>
        <w:t>4</w:t>
      </w:r>
      <w:r w:rsidR="00681A48">
        <w:rPr>
          <w:rFonts w:ascii="Times New Roman" w:hAnsi="Times New Roman" w:cs="Times New Roman"/>
          <w:b/>
          <w:sz w:val="28"/>
          <w:szCs w:val="28"/>
        </w:rPr>
        <w:t xml:space="preserve"> года по 31 декабря 2014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24EAC" w:rsidRDefault="00824EAC" w:rsidP="00824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496"/>
        <w:gridCol w:w="2181"/>
        <w:gridCol w:w="1901"/>
        <w:gridCol w:w="1988"/>
        <w:gridCol w:w="1672"/>
        <w:gridCol w:w="1432"/>
        <w:gridCol w:w="1188"/>
        <w:gridCol w:w="1086"/>
        <w:gridCol w:w="1842"/>
      </w:tblGrid>
      <w:tr w:rsidR="008514E3" w:rsidRPr="00824EAC" w:rsidTr="008514E3">
        <w:tc>
          <w:tcPr>
            <w:tcW w:w="1505" w:type="dxa"/>
            <w:vMerge w:val="restart"/>
          </w:tcPr>
          <w:p w:rsidR="008514E3" w:rsidRPr="00744466" w:rsidRDefault="008514E3" w:rsidP="00824EA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66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2201" w:type="dxa"/>
            <w:vMerge w:val="restart"/>
          </w:tcPr>
          <w:p w:rsidR="008514E3" w:rsidRPr="00744466" w:rsidRDefault="008514E3" w:rsidP="00824EA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66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901" w:type="dxa"/>
            <w:vMerge w:val="restart"/>
          </w:tcPr>
          <w:p w:rsidR="008514E3" w:rsidRPr="00744466" w:rsidRDefault="008514E3" w:rsidP="00824EA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66">
              <w:rPr>
                <w:rFonts w:ascii="Times New Roman" w:hAnsi="Times New Roman" w:cs="Times New Roman"/>
                <w:b/>
                <w:sz w:val="20"/>
                <w:szCs w:val="20"/>
              </w:rPr>
              <w:t>Общая сумма декларированного годового дохода</w:t>
            </w:r>
          </w:p>
          <w:p w:rsidR="008514E3" w:rsidRPr="00744466" w:rsidRDefault="008514E3" w:rsidP="002F36F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66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6300" w:type="dxa"/>
            <w:gridSpan w:val="4"/>
            <w:tcBorders>
              <w:right w:val="single" w:sz="4" w:space="0" w:color="auto"/>
            </w:tcBorders>
          </w:tcPr>
          <w:p w:rsidR="008514E3" w:rsidRDefault="008514E3" w:rsidP="008514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объектов недвижимого имущества, принадлежащих </w:t>
            </w:r>
          </w:p>
          <w:p w:rsidR="008514E3" w:rsidRPr="00744466" w:rsidRDefault="008514E3" w:rsidP="008514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праве собственности или </w:t>
            </w:r>
            <w:proofErr w:type="gramStart"/>
            <w:r w:rsidRPr="00744466">
              <w:rPr>
                <w:rFonts w:ascii="Times New Roman" w:hAnsi="Times New Roman" w:cs="Times New Roman"/>
                <w:b/>
                <w:sz w:val="20"/>
                <w:szCs w:val="20"/>
              </w:rPr>
              <w:t>находящихся</w:t>
            </w:r>
            <w:proofErr w:type="gramEnd"/>
            <w:r w:rsidRPr="007444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035" w:type="dxa"/>
            <w:tcBorders>
              <w:left w:val="single" w:sz="4" w:space="0" w:color="auto"/>
              <w:bottom w:val="nil"/>
            </w:tcBorders>
          </w:tcPr>
          <w:p w:rsidR="008514E3" w:rsidRDefault="00851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14E3" w:rsidRPr="00744466" w:rsidRDefault="008514E3" w:rsidP="008514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расходах</w:t>
            </w:r>
          </w:p>
        </w:tc>
        <w:tc>
          <w:tcPr>
            <w:tcW w:w="1844" w:type="dxa"/>
            <w:vMerge w:val="restart"/>
          </w:tcPr>
          <w:p w:rsidR="008514E3" w:rsidRPr="00744466" w:rsidRDefault="008514E3" w:rsidP="00824EA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66">
              <w:rPr>
                <w:rFonts w:ascii="Times New Roman" w:hAnsi="Times New Roman" w:cs="Times New Roman"/>
                <w:b/>
                <w:sz w:val="20"/>
                <w:szCs w:val="20"/>
              </w:rPr>
              <w:t>Вид и марка транспортного средства, принадлежащего на праве собственности</w:t>
            </w:r>
          </w:p>
        </w:tc>
      </w:tr>
      <w:tr w:rsidR="00E9073B" w:rsidRPr="00824EAC" w:rsidTr="008514E3">
        <w:tc>
          <w:tcPr>
            <w:tcW w:w="1505" w:type="dxa"/>
            <w:vMerge/>
          </w:tcPr>
          <w:p w:rsidR="00E9073B" w:rsidRPr="00824EAC" w:rsidRDefault="00E9073B" w:rsidP="00824E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vMerge/>
          </w:tcPr>
          <w:p w:rsidR="00E9073B" w:rsidRPr="00824EAC" w:rsidRDefault="00E9073B" w:rsidP="00824E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E9073B" w:rsidRPr="00824EAC" w:rsidRDefault="00E9073B" w:rsidP="00824E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</w:tcPr>
          <w:p w:rsidR="00E9073B" w:rsidRPr="00744466" w:rsidRDefault="00E9073B" w:rsidP="00824E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44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673" w:type="dxa"/>
          </w:tcPr>
          <w:p w:rsidR="00E9073B" w:rsidRPr="00744466" w:rsidRDefault="00E9073B" w:rsidP="00824E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44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права на объекты недвижимости</w:t>
            </w:r>
          </w:p>
        </w:tc>
        <w:tc>
          <w:tcPr>
            <w:tcW w:w="1442" w:type="dxa"/>
          </w:tcPr>
          <w:p w:rsidR="00E9073B" w:rsidRPr="00744466" w:rsidRDefault="00E9073B" w:rsidP="00824E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44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Площадь </w:t>
            </w:r>
          </w:p>
          <w:p w:rsidR="00E9073B" w:rsidRPr="00744466" w:rsidRDefault="00E9073B" w:rsidP="00824E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44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(кв. м.)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vAlign w:val="center"/>
          </w:tcPr>
          <w:p w:rsidR="00E9073B" w:rsidRDefault="00E9073B" w:rsidP="00E9073B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44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Страна</w:t>
            </w:r>
          </w:p>
          <w:p w:rsidR="00E9073B" w:rsidRDefault="00E9073B" w:rsidP="00E9073B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44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444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располо</w:t>
            </w:r>
            <w:proofErr w:type="spellEnd"/>
          </w:p>
          <w:p w:rsidR="00E9073B" w:rsidRPr="00744466" w:rsidRDefault="00E9073B" w:rsidP="00E9073B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7444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037" w:type="dxa"/>
            <w:tcBorders>
              <w:top w:val="nil"/>
              <w:left w:val="single" w:sz="4" w:space="0" w:color="auto"/>
            </w:tcBorders>
            <w:vAlign w:val="center"/>
          </w:tcPr>
          <w:p w:rsidR="00E9073B" w:rsidRDefault="00E907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9073B" w:rsidRDefault="00E907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9073B" w:rsidRPr="00744466" w:rsidRDefault="00E9073B" w:rsidP="00E9073B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9073B" w:rsidRPr="00824EAC" w:rsidRDefault="00E9073B" w:rsidP="00824E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73B" w:rsidRPr="00824EAC" w:rsidTr="008514E3">
        <w:tc>
          <w:tcPr>
            <w:tcW w:w="1505" w:type="dxa"/>
            <w:vMerge w:val="restart"/>
            <w:vAlign w:val="center"/>
          </w:tcPr>
          <w:p w:rsidR="00E9073B" w:rsidRPr="00824EAC" w:rsidRDefault="00E9073B" w:rsidP="00744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Шигапов Р.Н.</w:t>
            </w:r>
          </w:p>
        </w:tc>
        <w:tc>
          <w:tcPr>
            <w:tcW w:w="2201" w:type="dxa"/>
            <w:vMerge w:val="restart"/>
          </w:tcPr>
          <w:p w:rsidR="00E9073B" w:rsidRPr="00EE1D1D" w:rsidRDefault="00E9073B" w:rsidP="00C3345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сельского поселения </w:t>
            </w:r>
          </w:p>
        </w:tc>
        <w:tc>
          <w:tcPr>
            <w:tcW w:w="1901" w:type="dxa"/>
            <w:vMerge w:val="restart"/>
            <w:vAlign w:val="center"/>
          </w:tcPr>
          <w:p w:rsidR="00E9073B" w:rsidRPr="00824EAC" w:rsidRDefault="002A230B" w:rsidP="007444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454475,80</w:t>
            </w:r>
          </w:p>
        </w:tc>
        <w:tc>
          <w:tcPr>
            <w:tcW w:w="1997" w:type="dxa"/>
            <w:vAlign w:val="center"/>
          </w:tcPr>
          <w:p w:rsidR="00E9073B" w:rsidRPr="00824EAC" w:rsidRDefault="00E9073B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673" w:type="dxa"/>
            <w:vAlign w:val="center"/>
          </w:tcPr>
          <w:p w:rsidR="00E9073B" w:rsidRPr="00824EAC" w:rsidRDefault="00E9073B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42" w:type="dxa"/>
            <w:vAlign w:val="center"/>
          </w:tcPr>
          <w:p w:rsidR="00E9073B" w:rsidRPr="00824EAC" w:rsidRDefault="00E9073B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7536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vAlign w:val="center"/>
          </w:tcPr>
          <w:p w:rsidR="00E9073B" w:rsidRDefault="00E9073B" w:rsidP="00E90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</w:p>
          <w:p w:rsidR="00E9073B" w:rsidRPr="00824EAC" w:rsidRDefault="00E9073B" w:rsidP="00E90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vAlign w:val="center"/>
          </w:tcPr>
          <w:p w:rsidR="00E9073B" w:rsidRDefault="00E90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73B" w:rsidRPr="00824EAC" w:rsidRDefault="003D17E4" w:rsidP="00E90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4" w:type="dxa"/>
            <w:vMerge w:val="restart"/>
            <w:vAlign w:val="center"/>
          </w:tcPr>
          <w:p w:rsidR="00E9073B" w:rsidRPr="00681A48" w:rsidRDefault="00E9073B" w:rsidP="009D4C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ТОЙОТА КОРОЛЛА</w:t>
            </w:r>
          </w:p>
        </w:tc>
      </w:tr>
      <w:tr w:rsidR="00E9073B" w:rsidRPr="00824EAC" w:rsidTr="008514E3">
        <w:trPr>
          <w:trHeight w:val="497"/>
        </w:trPr>
        <w:tc>
          <w:tcPr>
            <w:tcW w:w="1505" w:type="dxa"/>
            <w:vMerge/>
            <w:tcBorders>
              <w:bottom w:val="nil"/>
            </w:tcBorders>
            <w:vAlign w:val="center"/>
          </w:tcPr>
          <w:p w:rsidR="00E9073B" w:rsidRDefault="00E9073B" w:rsidP="00744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vMerge/>
            <w:tcBorders>
              <w:bottom w:val="nil"/>
            </w:tcBorders>
          </w:tcPr>
          <w:p w:rsidR="00E9073B" w:rsidRPr="00EE1D1D" w:rsidRDefault="00E9073B" w:rsidP="00EE1D1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tcBorders>
              <w:bottom w:val="nil"/>
            </w:tcBorders>
            <w:vAlign w:val="center"/>
          </w:tcPr>
          <w:p w:rsidR="00E9073B" w:rsidRDefault="00E9073B" w:rsidP="007444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Align w:val="center"/>
          </w:tcPr>
          <w:p w:rsidR="00E9073B" w:rsidRPr="00824EAC" w:rsidRDefault="00E9073B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73" w:type="dxa"/>
            <w:vAlign w:val="center"/>
          </w:tcPr>
          <w:p w:rsidR="00E9073B" w:rsidRPr="00824EAC" w:rsidRDefault="00E9073B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42" w:type="dxa"/>
            <w:vAlign w:val="center"/>
          </w:tcPr>
          <w:p w:rsidR="00E9073B" w:rsidRPr="00824EAC" w:rsidRDefault="00E9073B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vAlign w:val="center"/>
          </w:tcPr>
          <w:p w:rsidR="00E9073B" w:rsidRDefault="00E9073B" w:rsidP="00E90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</w:p>
          <w:p w:rsidR="00E9073B" w:rsidRPr="00824EAC" w:rsidRDefault="00E9073B" w:rsidP="00E90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vAlign w:val="center"/>
          </w:tcPr>
          <w:p w:rsidR="00E9073B" w:rsidRDefault="00E90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73B" w:rsidRPr="00824EAC" w:rsidRDefault="00E9073B" w:rsidP="00E90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E9073B" w:rsidRDefault="00E9073B" w:rsidP="009D4C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73B" w:rsidRPr="00824EAC" w:rsidTr="008514E3">
        <w:trPr>
          <w:trHeight w:val="497"/>
        </w:trPr>
        <w:tc>
          <w:tcPr>
            <w:tcW w:w="1505" w:type="dxa"/>
            <w:tcBorders>
              <w:top w:val="nil"/>
            </w:tcBorders>
            <w:vAlign w:val="center"/>
          </w:tcPr>
          <w:p w:rsidR="00E9073B" w:rsidRDefault="00E9073B" w:rsidP="00744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nil"/>
            </w:tcBorders>
          </w:tcPr>
          <w:p w:rsidR="00E9073B" w:rsidRPr="00EE1D1D" w:rsidRDefault="00E9073B" w:rsidP="00EE1D1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</w:tcBorders>
            <w:vAlign w:val="center"/>
          </w:tcPr>
          <w:p w:rsidR="00E9073B" w:rsidRDefault="00E9073B" w:rsidP="007444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Align w:val="center"/>
          </w:tcPr>
          <w:p w:rsidR="00E9073B" w:rsidRDefault="00E9073B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Паевой земельный участок</w:t>
            </w:r>
          </w:p>
        </w:tc>
        <w:tc>
          <w:tcPr>
            <w:tcW w:w="1673" w:type="dxa"/>
            <w:vAlign w:val="center"/>
          </w:tcPr>
          <w:p w:rsidR="00E9073B" w:rsidRDefault="00E9073B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1\356</w:t>
            </w:r>
          </w:p>
        </w:tc>
        <w:tc>
          <w:tcPr>
            <w:tcW w:w="1442" w:type="dxa"/>
            <w:vAlign w:val="center"/>
          </w:tcPr>
          <w:p w:rsidR="00E9073B" w:rsidRDefault="00E9073B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8790000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vAlign w:val="center"/>
          </w:tcPr>
          <w:p w:rsidR="00E9073B" w:rsidRDefault="00E9073B" w:rsidP="00E90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</w:p>
          <w:p w:rsidR="00E9073B" w:rsidRDefault="00E9073B" w:rsidP="00E90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vAlign w:val="center"/>
          </w:tcPr>
          <w:p w:rsidR="00E9073B" w:rsidRDefault="00E90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73B" w:rsidRDefault="00E9073B" w:rsidP="00E90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E9073B" w:rsidRDefault="00E9073B" w:rsidP="009D4C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МТЗ-80</w:t>
            </w:r>
          </w:p>
          <w:p w:rsidR="00E9073B" w:rsidRDefault="00E9073B" w:rsidP="009D4C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2ПТС-4</w:t>
            </w:r>
          </w:p>
        </w:tc>
      </w:tr>
      <w:tr w:rsidR="00E9073B" w:rsidRPr="00824EAC" w:rsidTr="008514E3">
        <w:trPr>
          <w:trHeight w:val="470"/>
        </w:trPr>
        <w:tc>
          <w:tcPr>
            <w:tcW w:w="1505" w:type="dxa"/>
            <w:vMerge w:val="restart"/>
            <w:vAlign w:val="center"/>
          </w:tcPr>
          <w:p w:rsidR="00E9073B" w:rsidRPr="00534488" w:rsidRDefault="00E9073B" w:rsidP="00744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01" w:type="dxa"/>
            <w:vMerge w:val="restart"/>
            <w:vAlign w:val="center"/>
          </w:tcPr>
          <w:p w:rsidR="00E9073B" w:rsidRPr="00824EAC" w:rsidRDefault="00E9073B" w:rsidP="001B5B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Усак-Кичуской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МОБУ СОШ</w:t>
            </w:r>
          </w:p>
        </w:tc>
        <w:tc>
          <w:tcPr>
            <w:tcW w:w="1901" w:type="dxa"/>
            <w:vMerge w:val="restart"/>
            <w:vAlign w:val="center"/>
          </w:tcPr>
          <w:p w:rsidR="00E9073B" w:rsidRPr="00824EAC" w:rsidRDefault="002A230B" w:rsidP="007444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136539,36</w:t>
            </w:r>
          </w:p>
        </w:tc>
        <w:tc>
          <w:tcPr>
            <w:tcW w:w="1997" w:type="dxa"/>
            <w:vAlign w:val="center"/>
          </w:tcPr>
          <w:p w:rsidR="00E9073B" w:rsidRPr="00824EAC" w:rsidRDefault="00E9073B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673" w:type="dxa"/>
            <w:vAlign w:val="center"/>
          </w:tcPr>
          <w:p w:rsidR="00E9073B" w:rsidRPr="00824EAC" w:rsidRDefault="00E9073B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</w:p>
        </w:tc>
        <w:tc>
          <w:tcPr>
            <w:tcW w:w="1442" w:type="dxa"/>
            <w:vAlign w:val="center"/>
          </w:tcPr>
          <w:p w:rsidR="00E9073B" w:rsidRPr="00824EAC" w:rsidRDefault="00E9073B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7536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vAlign w:val="center"/>
          </w:tcPr>
          <w:p w:rsidR="00E9073B" w:rsidRDefault="00E9073B" w:rsidP="00E90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</w:p>
          <w:p w:rsidR="00E9073B" w:rsidRPr="00824EAC" w:rsidRDefault="00E9073B" w:rsidP="00E90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vAlign w:val="center"/>
          </w:tcPr>
          <w:p w:rsidR="00E9073B" w:rsidRDefault="00E90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73B" w:rsidRPr="00824EAC" w:rsidRDefault="003D17E4" w:rsidP="00E90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4" w:type="dxa"/>
            <w:vMerge w:val="restart"/>
            <w:vAlign w:val="center"/>
          </w:tcPr>
          <w:p w:rsidR="00E9073B" w:rsidRPr="00824EAC" w:rsidRDefault="00E9073B" w:rsidP="007444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9073B" w:rsidRPr="00824EAC" w:rsidTr="008514E3">
        <w:trPr>
          <w:trHeight w:val="470"/>
        </w:trPr>
        <w:tc>
          <w:tcPr>
            <w:tcW w:w="1505" w:type="dxa"/>
            <w:vMerge/>
            <w:tcBorders>
              <w:bottom w:val="nil"/>
            </w:tcBorders>
            <w:vAlign w:val="center"/>
          </w:tcPr>
          <w:p w:rsidR="00E9073B" w:rsidRDefault="00E9073B" w:rsidP="00744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vMerge/>
            <w:tcBorders>
              <w:bottom w:val="nil"/>
            </w:tcBorders>
            <w:vAlign w:val="center"/>
          </w:tcPr>
          <w:p w:rsidR="00E9073B" w:rsidRDefault="00E9073B" w:rsidP="001B5B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tcBorders>
              <w:bottom w:val="nil"/>
            </w:tcBorders>
            <w:vAlign w:val="center"/>
          </w:tcPr>
          <w:p w:rsidR="00E9073B" w:rsidRDefault="00E9073B" w:rsidP="007444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bottom w:val="nil"/>
            </w:tcBorders>
            <w:vAlign w:val="center"/>
          </w:tcPr>
          <w:p w:rsidR="00E9073B" w:rsidRPr="00824EAC" w:rsidRDefault="00E9073B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73" w:type="dxa"/>
            <w:tcBorders>
              <w:bottom w:val="nil"/>
            </w:tcBorders>
            <w:vAlign w:val="center"/>
          </w:tcPr>
          <w:p w:rsidR="00E9073B" w:rsidRPr="00824EAC" w:rsidRDefault="00E9073B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</w:p>
        </w:tc>
        <w:tc>
          <w:tcPr>
            <w:tcW w:w="1442" w:type="dxa"/>
            <w:tcBorders>
              <w:bottom w:val="nil"/>
            </w:tcBorders>
            <w:vAlign w:val="center"/>
          </w:tcPr>
          <w:p w:rsidR="00E9073B" w:rsidRPr="00824EAC" w:rsidRDefault="00E9073B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1186" w:type="dxa"/>
            <w:tcBorders>
              <w:bottom w:val="nil"/>
              <w:right w:val="single" w:sz="4" w:space="0" w:color="auto"/>
            </w:tcBorders>
            <w:vAlign w:val="center"/>
          </w:tcPr>
          <w:p w:rsidR="00E9073B" w:rsidRDefault="00E9073B" w:rsidP="00E90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</w:t>
            </w:r>
          </w:p>
          <w:p w:rsidR="00E9073B" w:rsidRDefault="00E9073B" w:rsidP="00E90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Федерация</w:t>
            </w:r>
          </w:p>
        </w:tc>
        <w:tc>
          <w:tcPr>
            <w:tcW w:w="1037" w:type="dxa"/>
            <w:tcBorders>
              <w:left w:val="single" w:sz="4" w:space="0" w:color="auto"/>
              <w:bottom w:val="nil"/>
            </w:tcBorders>
            <w:vAlign w:val="center"/>
          </w:tcPr>
          <w:p w:rsidR="00E9073B" w:rsidRDefault="00E90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73B" w:rsidRDefault="00E9073B" w:rsidP="00E90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bottom w:val="nil"/>
            </w:tcBorders>
            <w:vAlign w:val="center"/>
          </w:tcPr>
          <w:p w:rsidR="00E9073B" w:rsidRDefault="00E9073B" w:rsidP="007444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73B" w:rsidRPr="00824EAC" w:rsidTr="008514E3">
        <w:trPr>
          <w:trHeight w:val="470"/>
        </w:trPr>
        <w:tc>
          <w:tcPr>
            <w:tcW w:w="1505" w:type="dxa"/>
            <w:tcBorders>
              <w:top w:val="nil"/>
            </w:tcBorders>
            <w:vAlign w:val="center"/>
          </w:tcPr>
          <w:p w:rsidR="00E9073B" w:rsidRDefault="00E9073B" w:rsidP="005344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nil"/>
            </w:tcBorders>
            <w:vAlign w:val="center"/>
          </w:tcPr>
          <w:p w:rsidR="00E9073B" w:rsidRDefault="00E9073B" w:rsidP="001B5B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</w:tcBorders>
            <w:vAlign w:val="center"/>
          </w:tcPr>
          <w:p w:rsidR="00E9073B" w:rsidRDefault="00E9073B" w:rsidP="005A16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</w:tcBorders>
            <w:vAlign w:val="center"/>
          </w:tcPr>
          <w:p w:rsidR="00E9073B" w:rsidRPr="00115FEB" w:rsidRDefault="00E9073B" w:rsidP="005C6F0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</w:tcBorders>
            <w:vAlign w:val="center"/>
          </w:tcPr>
          <w:p w:rsidR="00E9073B" w:rsidRDefault="00E9073B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</w:tcBorders>
            <w:vAlign w:val="center"/>
          </w:tcPr>
          <w:p w:rsidR="00E9073B" w:rsidRDefault="00E9073B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right w:val="single" w:sz="4" w:space="0" w:color="auto"/>
            </w:tcBorders>
            <w:vAlign w:val="center"/>
          </w:tcPr>
          <w:p w:rsidR="00E9073B" w:rsidRPr="00824EAC" w:rsidRDefault="00E9073B" w:rsidP="00E90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</w:tcBorders>
            <w:vAlign w:val="center"/>
          </w:tcPr>
          <w:p w:rsidR="00E9073B" w:rsidRPr="00824EAC" w:rsidRDefault="00E9073B" w:rsidP="00E90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  <w:vAlign w:val="center"/>
          </w:tcPr>
          <w:p w:rsidR="00E9073B" w:rsidRDefault="00E9073B" w:rsidP="007444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73B" w:rsidRPr="00824EAC" w:rsidTr="008514E3">
        <w:trPr>
          <w:trHeight w:val="470"/>
        </w:trPr>
        <w:tc>
          <w:tcPr>
            <w:tcW w:w="1505" w:type="dxa"/>
            <w:tcBorders>
              <w:bottom w:val="nil"/>
            </w:tcBorders>
            <w:vAlign w:val="center"/>
          </w:tcPr>
          <w:p w:rsidR="00E9073B" w:rsidRDefault="00E9073B" w:rsidP="005344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2201" w:type="dxa"/>
            <w:tcBorders>
              <w:bottom w:val="nil"/>
            </w:tcBorders>
            <w:vAlign w:val="center"/>
          </w:tcPr>
          <w:p w:rsidR="00E9073B" w:rsidRDefault="00E9073B" w:rsidP="001B5B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1" w:type="dxa"/>
            <w:tcBorders>
              <w:bottom w:val="nil"/>
            </w:tcBorders>
            <w:vAlign w:val="center"/>
          </w:tcPr>
          <w:p w:rsidR="00E9073B" w:rsidRDefault="00E9073B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97" w:type="dxa"/>
            <w:vAlign w:val="center"/>
          </w:tcPr>
          <w:p w:rsidR="00E9073B" w:rsidRPr="00824EAC" w:rsidRDefault="00E9073B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73" w:type="dxa"/>
            <w:vAlign w:val="center"/>
          </w:tcPr>
          <w:p w:rsidR="00E9073B" w:rsidRPr="00824EAC" w:rsidRDefault="00E9073B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</w:p>
        </w:tc>
        <w:tc>
          <w:tcPr>
            <w:tcW w:w="1442" w:type="dxa"/>
            <w:vAlign w:val="center"/>
          </w:tcPr>
          <w:p w:rsidR="00E9073B" w:rsidRPr="00824EAC" w:rsidRDefault="00E9073B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7536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vAlign w:val="center"/>
          </w:tcPr>
          <w:p w:rsidR="00E9073B" w:rsidRDefault="00E9073B" w:rsidP="00E90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</w:p>
          <w:p w:rsidR="00E9073B" w:rsidRPr="00824EAC" w:rsidRDefault="00E9073B" w:rsidP="00E90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vAlign w:val="center"/>
          </w:tcPr>
          <w:p w:rsidR="00E9073B" w:rsidRDefault="003D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E9073B" w:rsidRPr="00824EAC" w:rsidRDefault="00E9073B" w:rsidP="00E90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nil"/>
            </w:tcBorders>
            <w:vAlign w:val="center"/>
          </w:tcPr>
          <w:p w:rsidR="00E9073B" w:rsidRDefault="00E9073B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9073B" w:rsidRPr="00824EAC" w:rsidTr="008514E3">
        <w:trPr>
          <w:trHeight w:val="470"/>
        </w:trPr>
        <w:tc>
          <w:tcPr>
            <w:tcW w:w="1505" w:type="dxa"/>
            <w:tcBorders>
              <w:top w:val="nil"/>
              <w:bottom w:val="single" w:sz="4" w:space="0" w:color="auto"/>
            </w:tcBorders>
            <w:vAlign w:val="center"/>
          </w:tcPr>
          <w:p w:rsidR="00E9073B" w:rsidRDefault="00E9073B" w:rsidP="005344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nil"/>
              <w:bottom w:val="single" w:sz="4" w:space="0" w:color="auto"/>
            </w:tcBorders>
            <w:vAlign w:val="center"/>
          </w:tcPr>
          <w:p w:rsidR="00E9073B" w:rsidRDefault="00E9073B" w:rsidP="001B5B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bottom w:val="single" w:sz="4" w:space="0" w:color="auto"/>
            </w:tcBorders>
            <w:vAlign w:val="center"/>
          </w:tcPr>
          <w:p w:rsidR="00E9073B" w:rsidRDefault="00E9073B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Align w:val="center"/>
          </w:tcPr>
          <w:p w:rsidR="00E9073B" w:rsidRPr="00824EAC" w:rsidRDefault="00E9073B" w:rsidP="005C6F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673" w:type="dxa"/>
            <w:vAlign w:val="center"/>
          </w:tcPr>
          <w:p w:rsidR="00E9073B" w:rsidRDefault="00E9073B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</w:p>
        </w:tc>
        <w:tc>
          <w:tcPr>
            <w:tcW w:w="1442" w:type="dxa"/>
            <w:vAlign w:val="center"/>
          </w:tcPr>
          <w:p w:rsidR="00E9073B" w:rsidRDefault="00E9073B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vAlign w:val="center"/>
          </w:tcPr>
          <w:p w:rsidR="00E9073B" w:rsidRDefault="00E9073B" w:rsidP="00E90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</w:p>
          <w:p w:rsidR="00E9073B" w:rsidRPr="00824EAC" w:rsidRDefault="00E9073B" w:rsidP="00E90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vAlign w:val="center"/>
          </w:tcPr>
          <w:p w:rsidR="00E9073B" w:rsidRDefault="00E90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73B" w:rsidRPr="00824EAC" w:rsidRDefault="00E9073B" w:rsidP="00E90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  <w:vAlign w:val="center"/>
          </w:tcPr>
          <w:p w:rsidR="00E9073B" w:rsidRDefault="00E9073B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73B" w:rsidRPr="00824EAC" w:rsidTr="008514E3">
        <w:trPr>
          <w:trHeight w:val="470"/>
        </w:trPr>
        <w:tc>
          <w:tcPr>
            <w:tcW w:w="1505" w:type="dxa"/>
            <w:tcBorders>
              <w:top w:val="single" w:sz="4" w:space="0" w:color="auto"/>
              <w:bottom w:val="nil"/>
            </w:tcBorders>
            <w:vAlign w:val="center"/>
          </w:tcPr>
          <w:p w:rsidR="00E9073B" w:rsidRDefault="00E9073B" w:rsidP="005344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2201" w:type="dxa"/>
            <w:tcBorders>
              <w:top w:val="single" w:sz="4" w:space="0" w:color="auto"/>
              <w:bottom w:val="nil"/>
            </w:tcBorders>
            <w:vAlign w:val="center"/>
          </w:tcPr>
          <w:p w:rsidR="00E9073B" w:rsidRDefault="00E9073B" w:rsidP="001B5B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73B" w:rsidRDefault="00E9073B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97" w:type="dxa"/>
            <w:vAlign w:val="center"/>
          </w:tcPr>
          <w:p w:rsidR="00E9073B" w:rsidRPr="00824EAC" w:rsidRDefault="00E9073B" w:rsidP="005C6F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73" w:type="dxa"/>
            <w:vAlign w:val="center"/>
          </w:tcPr>
          <w:p w:rsidR="00E9073B" w:rsidRDefault="00E9073B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</w:p>
        </w:tc>
        <w:tc>
          <w:tcPr>
            <w:tcW w:w="1442" w:type="dxa"/>
            <w:vAlign w:val="center"/>
          </w:tcPr>
          <w:p w:rsidR="00E9073B" w:rsidRDefault="00E9073B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7536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vAlign w:val="center"/>
          </w:tcPr>
          <w:p w:rsidR="00E9073B" w:rsidRDefault="00E9073B" w:rsidP="00E90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</w:p>
          <w:p w:rsidR="00E9073B" w:rsidRPr="00824EAC" w:rsidRDefault="00E9073B" w:rsidP="00E90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vAlign w:val="center"/>
          </w:tcPr>
          <w:p w:rsidR="00E9073B" w:rsidRDefault="00E90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73B" w:rsidRPr="00824EAC" w:rsidRDefault="003D17E4" w:rsidP="00E90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4" w:type="dxa"/>
            <w:tcBorders>
              <w:bottom w:val="nil"/>
            </w:tcBorders>
            <w:vAlign w:val="center"/>
          </w:tcPr>
          <w:p w:rsidR="00E9073B" w:rsidRDefault="00E9073B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9073B" w:rsidRPr="00824EAC" w:rsidTr="008514E3">
        <w:trPr>
          <w:trHeight w:val="470"/>
        </w:trPr>
        <w:tc>
          <w:tcPr>
            <w:tcW w:w="1505" w:type="dxa"/>
            <w:tcBorders>
              <w:top w:val="nil"/>
            </w:tcBorders>
            <w:vAlign w:val="center"/>
          </w:tcPr>
          <w:p w:rsidR="00E9073B" w:rsidRDefault="00E9073B" w:rsidP="005344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nil"/>
            </w:tcBorders>
            <w:vAlign w:val="center"/>
          </w:tcPr>
          <w:p w:rsidR="00E9073B" w:rsidRDefault="00E9073B" w:rsidP="001B5B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</w:tcBorders>
            <w:vAlign w:val="center"/>
          </w:tcPr>
          <w:p w:rsidR="00E9073B" w:rsidRDefault="00E9073B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Align w:val="center"/>
          </w:tcPr>
          <w:p w:rsidR="00E9073B" w:rsidRPr="00824EAC" w:rsidRDefault="00E9073B" w:rsidP="005C6F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673" w:type="dxa"/>
            <w:vAlign w:val="center"/>
          </w:tcPr>
          <w:p w:rsidR="00E9073B" w:rsidRDefault="00E9073B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</w:p>
        </w:tc>
        <w:tc>
          <w:tcPr>
            <w:tcW w:w="1442" w:type="dxa"/>
            <w:vAlign w:val="center"/>
          </w:tcPr>
          <w:p w:rsidR="00E9073B" w:rsidRDefault="00E9073B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vAlign w:val="center"/>
          </w:tcPr>
          <w:p w:rsidR="00E9073B" w:rsidRDefault="00E9073B" w:rsidP="00E90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</w:p>
          <w:p w:rsidR="00E9073B" w:rsidRPr="00824EAC" w:rsidRDefault="00E9073B" w:rsidP="00E90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vAlign w:val="center"/>
          </w:tcPr>
          <w:p w:rsidR="00E9073B" w:rsidRDefault="00E90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73B" w:rsidRPr="00824EAC" w:rsidRDefault="00E9073B" w:rsidP="00E90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  <w:vAlign w:val="center"/>
          </w:tcPr>
          <w:p w:rsidR="00E9073B" w:rsidRDefault="00E9073B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4EAC" w:rsidRDefault="00824EAC" w:rsidP="00824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466" w:rsidRDefault="00744466" w:rsidP="00824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44466" w:rsidSect="00EE1D1D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4EAC"/>
    <w:rsid w:val="000E36D7"/>
    <w:rsid w:val="000F6520"/>
    <w:rsid w:val="00115FEB"/>
    <w:rsid w:val="00162F8B"/>
    <w:rsid w:val="00190BBB"/>
    <w:rsid w:val="001B5BF8"/>
    <w:rsid w:val="002126B3"/>
    <w:rsid w:val="002A230B"/>
    <w:rsid w:val="002F36F7"/>
    <w:rsid w:val="003D17E4"/>
    <w:rsid w:val="004368BD"/>
    <w:rsid w:val="00501E9A"/>
    <w:rsid w:val="00534488"/>
    <w:rsid w:val="00585156"/>
    <w:rsid w:val="00591926"/>
    <w:rsid w:val="005A16D0"/>
    <w:rsid w:val="0068189A"/>
    <w:rsid w:val="00681A48"/>
    <w:rsid w:val="006A0B04"/>
    <w:rsid w:val="00744466"/>
    <w:rsid w:val="007A379E"/>
    <w:rsid w:val="00824EAC"/>
    <w:rsid w:val="008514E3"/>
    <w:rsid w:val="008B2C92"/>
    <w:rsid w:val="008F0ED5"/>
    <w:rsid w:val="009D4C0C"/>
    <w:rsid w:val="00C33451"/>
    <w:rsid w:val="00C72F7C"/>
    <w:rsid w:val="00CF19B7"/>
    <w:rsid w:val="00CF3446"/>
    <w:rsid w:val="00D03C40"/>
    <w:rsid w:val="00D77456"/>
    <w:rsid w:val="00E22F5C"/>
    <w:rsid w:val="00E9073B"/>
    <w:rsid w:val="00EE1D1D"/>
    <w:rsid w:val="00FB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EAC"/>
    <w:pPr>
      <w:spacing w:after="0" w:line="240" w:lineRule="auto"/>
    </w:pPr>
  </w:style>
  <w:style w:type="table" w:styleId="a4">
    <w:name w:val="Table Grid"/>
    <w:basedOn w:val="a1"/>
    <w:uiPriority w:val="59"/>
    <w:rsid w:val="00824E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</dc:creator>
  <cp:lastModifiedBy>1</cp:lastModifiedBy>
  <cp:revision>16</cp:revision>
  <dcterms:created xsi:type="dcterms:W3CDTF">2013-05-15T06:41:00Z</dcterms:created>
  <dcterms:modified xsi:type="dcterms:W3CDTF">2015-05-21T06:36:00Z</dcterms:modified>
</cp:coreProperties>
</file>