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47" w:rsidRPr="00C04269" w:rsidRDefault="002D0847" w:rsidP="006B3F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04269">
        <w:rPr>
          <w:b/>
          <w:sz w:val="24"/>
          <w:szCs w:val="24"/>
        </w:rPr>
        <w:t>Тексты</w:t>
      </w:r>
      <w:r w:rsidR="003C5D4B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положений</w:t>
      </w:r>
      <w:r w:rsidR="003C5D4B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нормативныхправовыхактов,содержащихобязательныетребования,соблюдениекоторыхоцениваетсяприпроведениимероприятийпоконтролюприосуществлениигосударственногоземельногонадзора</w:t>
      </w:r>
    </w:p>
    <w:tbl>
      <w:tblPr>
        <w:tblStyle w:val="a3"/>
        <w:tblW w:w="15134" w:type="dxa"/>
        <w:tblLook w:val="04A0"/>
      </w:tblPr>
      <w:tblGrid>
        <w:gridCol w:w="540"/>
        <w:gridCol w:w="2403"/>
        <w:gridCol w:w="12191"/>
      </w:tblGrid>
      <w:tr w:rsidR="006B3F49" w:rsidRPr="00C04269" w:rsidTr="006B3F49">
        <w:tc>
          <w:tcPr>
            <w:tcW w:w="540" w:type="dxa"/>
          </w:tcPr>
          <w:p w:rsidR="006B3F49" w:rsidRPr="00C04269" w:rsidRDefault="006B3F49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№ п/п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Структурная единица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2D0847" w:rsidRPr="00C04269" w:rsidRDefault="002D0847" w:rsidP="006B3F49">
            <w:pPr>
              <w:spacing w:before="120" w:after="120"/>
              <w:ind w:firstLine="459"/>
              <w:jc w:val="center"/>
              <w:rPr>
                <w:b/>
                <w:sz w:val="24"/>
                <w:szCs w:val="24"/>
              </w:rPr>
            </w:pPr>
            <w:r w:rsidRPr="00C04269">
              <w:rPr>
                <w:b/>
                <w:sz w:val="24"/>
                <w:szCs w:val="24"/>
              </w:rPr>
              <w:t>Земельный</w:t>
            </w:r>
            <w:r w:rsidR="00C95F1D">
              <w:rPr>
                <w:b/>
                <w:sz w:val="24"/>
                <w:szCs w:val="24"/>
              </w:rPr>
              <w:t xml:space="preserve">  </w:t>
            </w:r>
            <w:r w:rsidRPr="00C04269">
              <w:rPr>
                <w:b/>
                <w:sz w:val="24"/>
                <w:szCs w:val="24"/>
              </w:rPr>
              <w:t>кодекс</w:t>
            </w:r>
            <w:r w:rsidR="00C95F1D">
              <w:rPr>
                <w:b/>
                <w:sz w:val="24"/>
                <w:szCs w:val="24"/>
              </w:rPr>
              <w:t xml:space="preserve">   </w:t>
            </w:r>
            <w:r w:rsidRPr="00C04269">
              <w:rPr>
                <w:b/>
                <w:sz w:val="24"/>
                <w:szCs w:val="24"/>
              </w:rPr>
              <w:t>Российской</w:t>
            </w:r>
            <w:r w:rsidR="00C95F1D">
              <w:rPr>
                <w:b/>
                <w:sz w:val="24"/>
                <w:szCs w:val="24"/>
              </w:rPr>
              <w:t xml:space="preserve">  </w:t>
            </w:r>
            <w:r w:rsidRPr="00C04269">
              <w:rPr>
                <w:b/>
                <w:sz w:val="24"/>
                <w:szCs w:val="24"/>
              </w:rPr>
              <w:t>Федерации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2 статьи 7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shd w:val="clear" w:color="auto" w:fill="FFFFFF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6B3F49" w:rsidRPr="00C04269" w:rsidRDefault="006B3F49" w:rsidP="006B3F49">
            <w:pPr>
              <w:shd w:val="clear" w:color="auto" w:fill="FFFFFF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dst100063"/>
            <w:bookmarkEnd w:id="1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6B3F49" w:rsidRPr="00C04269" w:rsidRDefault="006B3F49" w:rsidP="006B3F49">
            <w:pPr>
              <w:shd w:val="clear" w:color="auto" w:fill="FFFFFF"/>
              <w:ind w:firstLine="459"/>
              <w:jc w:val="both"/>
              <w:rPr>
                <w:sz w:val="24"/>
                <w:szCs w:val="24"/>
              </w:rPr>
            </w:pPr>
            <w:bookmarkStart w:id="2" w:name="dst101118"/>
            <w:bookmarkEnd w:id="2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 статьи 25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 статьи 26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Права на земельные участки, предусмотренные главами III и IV настоящего Кодекса, удостоверяются документами в соответствии с Федеральным законом «О государственной регистрации прав на недвижимое имущество и сделок с ним»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12 статьи 39.20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До установления сервитута, указанного в пункте 11 настоящей статьи, использование земельного участка осуществляется владельцами зданий, сооружений или помещений в них в соответствии со сложившимся порядком использования земельного участка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39.33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 в следующих случаях: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проведение инженерных изысканий;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капитальный или текущий ремонт линейного объекта;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3) строительство временных или вспомогательных сооружений (включая ограждения, бытовки, навесы),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4) осуществление геологического изучения недр;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6)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Использование земель или земельных участков, находящихся в государственной или муниципальной собственности, в целях, указанных в подпунктах 1 - 5 пункта 1 настоящей статьи, осуществляется на основании разрешений уполномоченного органа.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4. Указанное в пункте 2 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39.35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 случае,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привести такие земли или земельные участки в состояние, пригодное для их использования в соответствии с разрешенным использованием;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выполнить необходимые работы по рекультивации таких земель или земельных участков.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39.36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Установка и эксплуатация рекламных конструкций на землях или земельных участках, находящихся в государственной или муниципальной собственности, осуществляются на основании договора на установку и эксплуатацию рекламной конструкции в соответствии с Федеральным законом от 13 марта 2006 г. № 38-ФЗ «О рекламе».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42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своевременно производить платежи за землю;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выполнять иные требования, предусмотренные настоящим Кодексом, федеральными законами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56</w:t>
            </w:r>
          </w:p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Права на землю могут быть ограничены по основаниям, установленным настоящим Кодексом, федеральными законами.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Могут устанавливаться следующие ограничения прав на землю: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особые условия использования земельных участков и режим хозяйственной деятельности в охранных, санитарно-защитных зонах;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3)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(участка автомобильной дороги) при предоставлении прав на земельный участок, находящийся в государственной или муниципальной собственности;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4) иные ограничения использования земельных участков в случаях, установленных настоящим Кодексом, федеральными законами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подпункт 4 пункта 2 статьи 60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Действия, нарушающие права на землю граждан и юридических лиц или создающие угрозу их нарушения, могут быть пресечены путем:…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4) восстановления положения, существовавшего до нарушения права, и пресечения действий, нарушающих право или создающих угрозу его нарушения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78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аквакультуры (рыбоводства):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некоммерческими организациями, в том числе потребительскими кооперативами, религиозными организациями;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казачьими обществами;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общинами коренных малочисленных народов Севера, Сибири и Дальнего Востока Российской Федерации для сохранения и развития их традиционных образа жизни, хозяйствования и промыслов.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хозяйства, если иное не предусмотрено настоящим Кодексом.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4. Земельные участки из земель сельскохозяйственного назначения, расположенные на расстоянии не более тридцати километров от границ сельских населенных пунктов, не могут использоваться для целей, не связанных с ведением сельского хозяйства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4 статьи 79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4. 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могут быть в соответствии с законодательством субъектов Российской Федерации включены в перечень земель, использование которых для других целей не допускается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85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жилым;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общественно-деловым;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3) производственным;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4) инженерных и транспортных инфраструктур;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5) рекреационным;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6) сельскохозяйственного использования;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7) специального назначения;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8) военных объектов;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9) иным территориальным зонам.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4.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случае, если: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виды их использования не входят в перечень видов разрешенного использования;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их размеры не соответствуют предельным значениям, установленным градостроительным регламентом.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Указанные земельные участки и прочно связанные с ними объекты недвижимости могут использоваться без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людей, окружающей среды, памятников истории и культуры.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 случаях,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человека, для окружающей среды, объектов культурного наследия (памятников истории и культуры), в соответствии с федеральными законами может быть наложен запрет на использование таких объектов.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Реконструкция существующих объектов недвижимости, а также строительство новых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5. Земельные участки в составе жилых зон предназначены для застройки жилыми зданиями, а также объектами культурно-бытового и иного назначения. Жилые зоны могут предназначаться для индивидуальной жилой застройки, малоэтажной смешанной жилой застройки, среднеэтажной смешанной жилой застройки и многоэтажной жилой застройки, а также иных видов застройки согласно градостроительным регламентам.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6. 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7. 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8. 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 согласно градостроительным регламентам.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9. 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10. В пределах границ населенных пунктов могут выделяться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Земельные участки, включенные в состав зон особо охраняемых территорий, используются в соответствии с требованиями, установленными статьями 94 - 100 настоящего Кодекса.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градостроительными регламентами, установленными с учетом требований охраны памятников истории и культуры.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11. 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3, 6 статьи 87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радиационно опасных и ядерно-опасных объектов, пунктов хранения ядерных материалов и радиоактивных веществ, транспортных и иных объектов могут включаться охранные, санитарно-защитные и иные зоны с особыми условиями использования земель.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6.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88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сооружений и обслуживающих их объектов, а также устанавливаться санитарно-защитные и иные зоны с особыми условиями использования указанных в пункте 1 настоящей статьи земель.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Размеры земельных участков, предоставляемых для целей, указанных в пункте 2 настоящей статьи, определяются в соответствии с утвержденными в установленном порядке нормами или проектно-технической документацией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89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2. В целях обеспечения деятельности организаций и объектов энергетики могут предоставляться земельные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участки для: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Для обеспечения безопасного и безаварийного функционирования,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земель, в состав которых входят эти земельные участки.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Федерации.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власти, на который возложены функции по федеральному государственному энергетическому надзору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 – 6, 8 статьи 90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морского, внутреннего водного, железнодорожного, воздушного и иных видов транспорта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деятельности организаций и эксплуатации объектов железнодорожного транспорта могут предоставляться земельные участки для: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размещения железнодорожных путей;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размещения, эксплуатации и реконструкции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3) установления полос отвода и охранных зон железных дорог.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 законами.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Порядок установления и использования полос отвода и охранных зон железных дорог определяется Правительством Российской Федерации.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В целях обеспечения дорожной деятельности могут предоставляться земельные участки для: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размещения автомобильных дорог;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размещения объектов дорожного сервиса, объектов, предназначенных для осуществления дорожной деятельности, стационарных постов органов внутренних дел;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3) установления полос отвода автомобильных дорог.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3.1.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сервиса. Для создания необходимых условий использования автомобильных дорог и их 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полос автомобильных дорог,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4. В целях обеспечения деятельности организаций и эксплуатации объектов морского, внутреннего водного транспорта могут предоставляться земельные участки для: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размещения искусственно созданных внутренних водных путей;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размещения морских и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морского, внутреннего водного транспорта;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3) выделения береговой полосы.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Береговая полоса внутренних водных путей выделяется для работ, связанных с судоходством и сплавом по внутренним водным путям, вне территорий населенных пунктов. Порядок выделения береговой полосы и пользования ею определяется Кодексом внутреннего водного транспорта Российской Федерации.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5.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аэропортов, аэродромов, аэровокзалов, взлетно-посадочных полос, других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воздушного транспорта.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6. В целях обеспечения деятельности организаций и эксплуатации объектов трубопроводного транспорта могут предоставляться земельные участки для: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размещения наземных объектов системы нефтепроводов, газопроводов, иных трубопроводов;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2) 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трубопроводного транспорта;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Границы охранных зон, на которых размещены объекты системы газоснабжения, определяются на основании строительных норм и правил, правил охраны магистральных трубопроводов, других утвержденных в установленном порядке нормативных документов. На указанных земельных участках при их хозяйственном использовании не допускается строительство каких бы то ни было зданий, строений, сооружений в пределах установленных минимальных расстояний до объектов системы газоснабжения. Не разрешается препятствовать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8. Земельные участки, предоставленные под строительство, реконструкцию, капитальный ремонт объектов трубопроводного транспорта, из состава земель других категорий не подлежат переводу в категорию земель транспорта и предоставляются на период осуществления строительства, реконструкции, капитального ремонта таких объектов. На земельные участки, где размещены подземные объекты трубопроводного транспорта, относящиеся к линейным объектам, оформление прав собственников объектов трубопроводного транспорта в порядке, установленном настоящим Кодексом, не требуется. У собственников земельных участков возникают ограничения прав в связи с установлением охранных зон таких объектов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91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Землями связи, радиовещания, телевидения, информатики признаются земли, которые используются или предназначены для обеспечения деятельности организаций и (или) объектов связи, радиовещания, телевидения, информатики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3) подземные кабельные и воздушные линии связи и радиофикации и соответствующие охранные зоны линий связи;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4) наземные и подземные необслуживаемые усилительные пункты на кабельных линиях связи и соответствующие охранные зоны;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5) наземные сооружения и инфраструктуру спутниковой связи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92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1. Землями для обеспечения космической деятельности признаются земли, которые используются или предназначены для обеспечения деятельности организаций и (или) объектов космической деятельности и права на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космической деятельности могут предоставляться 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техники, центры и оборудование для подготовки космонавтов, другие наземные сооружения и технику, используемые при осуществлении космической деятельности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93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Землями обороны и безопасности признаются земли, которые используются или предназначены для обеспечения деятельности Вооруженных Сил Российской Федерации, других войск, воинских формирований и органов, организаций, предприятий, учреждений, осуществляющих функции по вооруженной защите целостности и неприкосновенности территории Российской Федерации, защите и охране Государственной границы Российской Федерации, информационной безопасности, другим видам безопасности в закрытых административно-территориальных образованиях, и права на которые возникли у участников земельных отношений по основаниям, предусмотренным настоящим Кодексом, федеральными законами.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обороны могут предоставляться земельные участки для: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(размещение военных организаций, учреждений и других объектов, дислокация войск и сил флота, проведение учений и иных мероприятий);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разработки, производства и ремонта вооружения, военной, специальной, космической техники и боеприпасов (испытательных полигонов, мест уничтожения оружия и захоронения отходов);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3) размещения запасов материальных ценностей государственного материального резерва.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При необходимости временного использования земель (территорий) для проведения учений и других мероприятий, связанных с нуждами обороны, земельные участки у собственников земельных участков, землепользователей, землевладельцев и арендаторов земельных участков не изымаются.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Использование этих земель осуществляется применительно к порядку, установленному для проведения изыскательских работ, а также для зон с особыми условиями использования.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В целях обеспечения защиты и охраны Государственной границы Российской Федерации в порядке, установленном законодательством Российской Федерации, отводятся в постоянное (бессрочное) пользование земельные полосы или участки для обустройства и содержания инженерно-технических сооружений и заграждений, пограничных знаков, пограничных просек, коммуникаций, пунктов пропуска через Государственную границу Российской Федерации и других объектов.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Нормы отвода земельных полос, размеры земельных участков, необходимых для обеспечения защиты и охраны Государственной границы Российской Федерации, порядок их использования, включая особенности хозяйственной, промысловой и иной деятельности, определяются законодательством Российской Федерации.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4. Для размещения объектов по разработке, изготовлению, хранению и утилизации оружия массового поражения, переработке радиоактивных и других материалов, военных и иных объектов в закрытых административно-территориальных образованиях земельные участки предоставляются в постоянное (бессрочное) пользование или в аренду.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 закрытом административно-территориальном образовании устанавливается особый режим использования земель по решению Правительства Российской Федерации.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Исполнительные органы государственной власти и органы местного самоуправления, предусмотренные статьей 29 настоящего Кодекса, должны принимать необходимые меры по предоставлению земельных участков для удовлетворения потребностей населения в развитии садоводства, огородничества, сельскохозяйственного производства, жилищного и дачного строительства за пределами закрытого административно-территориального образования.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5.1. Допускается включать земельные участки, включенные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границы охотничьих угодий с согласия федерального органа исполнительной власти, уполномоченного в области обороны, или федерального органа исполнительной власти, уполномоченного в области безопасности.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6. В условиях чрезвычайного или военного положения использование земельных участков для нужд обороны и безопасности может осуществляться в порядке, установленном статьей 51 настоящего Кодекса.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7. В целях обеспечения обороны страны и безопасности государства, защиты населения,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Порядок установления указанных зон и использования в их границах земельных участков определяется Правительством Российской Федерации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 7 статьи 95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7. На землях особо охраняемых природных территорий федерального значения запрещаются: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предоставление садоводческих и дачных участков;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строительство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разрешенной на особо охраняемых природных территориях деятельностью в соответствии с федеральными законами;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3) движение и стоянка механических транспортных средств, не связанные с функционированием особо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охраняемых природных территорий, прогон скота вне автомобильных дорог;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4) иные виды деятельности, запрещенные федеральными законами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пункты 2, 4 статьи 97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пункты 2, 3, 5 статьи 98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5. На землях рекреационного назначения запрещается деятельность, не соответствующая их целевому назначению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пункты 2, 3 статьи 99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Земли историко-культурного назначения используются строго в соответствии с их целевым назначением.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 2 статьи 103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Использование земель запаса допускается после перевода их в другую категорию, за исключением случаев, если земли запаса включены в границы охотничьих угодий, случаев выполнения работ, связанных с пользованием недрами на таких землях, и иных предусмотренных федеральными законами случаев.</w:t>
            </w:r>
          </w:p>
        </w:tc>
      </w:tr>
      <w:tr w:rsidR="006B3F49" w:rsidRPr="00C04269" w:rsidTr="003C5D4B">
        <w:tc>
          <w:tcPr>
            <w:tcW w:w="15134" w:type="dxa"/>
            <w:gridSpan w:val="3"/>
            <w:tcBorders>
              <w:bottom w:val="nil"/>
            </w:tcBorders>
          </w:tcPr>
          <w:p w:rsidR="006B3F49" w:rsidRPr="00C04269" w:rsidRDefault="006B3F49" w:rsidP="006B3F49">
            <w:pPr>
              <w:spacing w:before="120" w:after="120"/>
              <w:ind w:firstLine="45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B3F49" w:rsidRPr="00C04269" w:rsidTr="003C5D4B">
        <w:tc>
          <w:tcPr>
            <w:tcW w:w="540" w:type="dxa"/>
            <w:tcBorders>
              <w:top w:val="nil"/>
            </w:tcBorders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6B3F49" w:rsidRPr="00C04269" w:rsidRDefault="006B3F49" w:rsidP="006B3F49">
            <w:pPr>
              <w:rPr>
                <w:rStyle w:val="1"/>
                <w:rFonts w:eastAsia="Calibri"/>
                <w:color w:val="auto"/>
                <w:spacing w:val="0"/>
              </w:rPr>
            </w:pPr>
          </w:p>
        </w:tc>
        <w:tc>
          <w:tcPr>
            <w:tcW w:w="12191" w:type="dxa"/>
            <w:tcBorders>
              <w:top w:val="nil"/>
            </w:tcBorders>
          </w:tcPr>
          <w:p w:rsidR="006B3F49" w:rsidRPr="00C04269" w:rsidRDefault="006B3F49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48106F" w:rsidRPr="00C04269" w:rsidRDefault="0048106F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ГражданскийкодексРоссийскойФедерации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0E4F9A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8.1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dst244"/>
            <w:bookmarkEnd w:id="3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" w:name="dst245"/>
            <w:bookmarkEnd w:id="4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 государственном реестре должны быть указаны данные, позволяющие определенно установить объект, на который устанавливается право, управомоченное лицо, содержание права, основание его возникновения.</w:t>
            </w:r>
          </w:p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" w:name="dst246"/>
            <w:bookmarkEnd w:id="5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48106F" w:rsidRPr="00C04269" w:rsidRDefault="0048106F" w:rsidP="006B3F49">
            <w:pPr>
              <w:pStyle w:val="2"/>
              <w:shd w:val="clear" w:color="auto" w:fill="auto"/>
              <w:spacing w:before="120" w:after="120" w:line="240" w:lineRule="auto"/>
              <w:rPr>
                <w:b/>
                <w:spacing w:val="0"/>
                <w:sz w:val="24"/>
                <w:szCs w:val="24"/>
              </w:rPr>
            </w:pPr>
            <w:r w:rsidRPr="00C04269">
              <w:rPr>
                <w:rStyle w:val="1"/>
                <w:b/>
                <w:color w:val="auto"/>
                <w:spacing w:val="0"/>
              </w:rPr>
              <w:t>Федеральныйзаконот15.04.1998№66-ФЗ«Осадоводческих,огородническихидачныхнекоммерческихобъединенияхграждан»</w:t>
            </w:r>
          </w:p>
        </w:tc>
      </w:tr>
      <w:tr w:rsidR="006B3F49" w:rsidRPr="00C04269" w:rsidTr="000E4F9A">
        <w:tc>
          <w:tcPr>
            <w:tcW w:w="540" w:type="dxa"/>
            <w:tcBorders>
              <w:bottom w:val="nil"/>
            </w:tcBorders>
          </w:tcPr>
          <w:p w:rsidR="006B3F49" w:rsidRPr="00C04269" w:rsidRDefault="000E4F9A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03" w:type="dxa"/>
            <w:tcBorders>
              <w:bottom w:val="nil"/>
            </w:tcBorders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1</w:t>
            </w:r>
          </w:p>
        </w:tc>
        <w:tc>
          <w:tcPr>
            <w:tcW w:w="12191" w:type="dxa"/>
            <w:tcBorders>
              <w:bottom w:val="nil"/>
            </w:tcBorders>
          </w:tcPr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Для целей настоящего Федерального закона используются следующие основные понятия:</w:t>
            </w:r>
          </w:p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" w:name="dst100011"/>
            <w:bookmarkEnd w:id="6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" w:name="dst100012"/>
            <w:bookmarkEnd w:id="7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" w:name="dst100013"/>
            <w:bookmarkEnd w:id="8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</w:p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" w:name="dst100014"/>
            <w:bookmarkEnd w:id="9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садоводческое, огородническое или дачное некоммерческое объединение граждан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(далее - садоводческое, огородническое или дачное некоммерческое объединение);</w:t>
            </w:r>
          </w:p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" w:name="dst100015"/>
            <w:bookmarkEnd w:id="10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вступительные взносы - денежные средства, внесенные членами садоводческого, огороднического или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дачного некоммерческого объединения на организационные расходы на оформление документации;</w:t>
            </w:r>
          </w:p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" w:name="dst100547"/>
            <w:bookmarkEnd w:id="11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</w:p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" w:name="dst100017"/>
            <w:bookmarkEnd w:id="12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</w:p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" w:name="dst100018"/>
            <w:bookmarkEnd w:id="13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" w:name="dst100019"/>
            <w:bookmarkEnd w:id="14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" w:name="dst18"/>
            <w:bookmarkEnd w:id="15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 тому подобное)</w:t>
            </w:r>
          </w:p>
        </w:tc>
      </w:tr>
      <w:tr w:rsidR="006B3F49" w:rsidRPr="00C04269" w:rsidTr="000E4F9A">
        <w:tc>
          <w:tcPr>
            <w:tcW w:w="540" w:type="dxa"/>
            <w:tcBorders>
              <w:top w:val="nil"/>
            </w:tcBorders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</w:p>
        </w:tc>
        <w:tc>
          <w:tcPr>
            <w:tcW w:w="12191" w:type="dxa"/>
            <w:tcBorders>
              <w:top w:val="nil"/>
            </w:tcBorders>
          </w:tcPr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0E4F9A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подпункты 3, 7 пункта 2 статьи 19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547"/>
              <w:jc w:val="both"/>
              <w:rPr>
                <w:sz w:val="24"/>
                <w:szCs w:val="24"/>
                <w:shd w:val="clear" w:color="auto" w:fill="FFFFFF"/>
              </w:rPr>
            </w:pPr>
            <w:r w:rsidRPr="00C04269">
              <w:rPr>
                <w:sz w:val="24"/>
                <w:szCs w:val="24"/>
                <w:shd w:val="clear" w:color="auto" w:fill="FFFFFF"/>
              </w:rPr>
              <w:t>2. Член садоводческого, огороднического или дачного некоммерческого объединения обязан:</w:t>
            </w:r>
          </w:p>
          <w:p w:rsidR="006B3F49" w:rsidRPr="00C04269" w:rsidRDefault="006B3F49" w:rsidP="006B3F49">
            <w:pPr>
              <w:ind w:firstLine="547"/>
              <w:jc w:val="both"/>
              <w:rPr>
                <w:sz w:val="24"/>
                <w:szCs w:val="24"/>
                <w:shd w:val="clear" w:color="auto" w:fill="FFFFFF"/>
              </w:rPr>
            </w:pPr>
            <w:r w:rsidRPr="00C04269">
              <w:rPr>
                <w:sz w:val="24"/>
                <w:szCs w:val="24"/>
                <w:shd w:val="clear" w:color="auto" w:fill="FFFFFF"/>
              </w:rPr>
              <w:t>3) использовать земельный участок в соответствии с его целевым назначением и разрешенным использованием, не наносить ущерб земле как природному и хозяйственному объекту;</w:t>
            </w:r>
          </w:p>
          <w:p w:rsidR="006B3F49" w:rsidRPr="00C04269" w:rsidRDefault="006B3F49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sz w:val="24"/>
                <w:szCs w:val="24"/>
                <w:shd w:val="clear" w:color="auto" w:fill="FFFFFF"/>
              </w:rPr>
              <w:t>7) в течение трех лет освоить земельный участок, если иной срок не установлен земельным законодательством;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48106F" w:rsidRPr="00C04269" w:rsidRDefault="0048106F" w:rsidP="006B3F49">
            <w:pPr>
              <w:spacing w:before="120" w:after="120"/>
              <w:ind w:firstLine="544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Федеральный</w:t>
            </w:r>
            <w:r w:rsidR="000E4F9A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закон</w:t>
            </w:r>
            <w:r w:rsidR="000E4F9A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0E4F9A">
              <w:rPr>
                <w:rStyle w:val="1"/>
                <w:rFonts w:eastAsia="Calibri"/>
                <w:b/>
                <w:color w:val="auto"/>
                <w:spacing w:val="0"/>
              </w:rPr>
              <w:t xml:space="preserve"> 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07.07.2003№112-ФЗ«О</w:t>
            </w:r>
            <w:r w:rsidR="000E4F9A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личном</w:t>
            </w:r>
            <w:r w:rsidR="000E4F9A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подсобном</w:t>
            </w:r>
            <w:r w:rsidR="000E4F9A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хозяйстве»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D2084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 статьи 2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bCs/>
                <w:sz w:val="24"/>
                <w:szCs w:val="24"/>
                <w:shd w:val="clear" w:color="auto" w:fill="FFFFFF"/>
              </w:rPr>
              <w:t>1.</w:t>
            </w:r>
            <w:r w:rsidRPr="00C04269">
              <w:rPr>
                <w:rStyle w:val="s10"/>
                <w:bCs/>
                <w:sz w:val="24"/>
                <w:szCs w:val="24"/>
              </w:rPr>
              <w:t>Личное подсобное хозяйство</w:t>
            </w:r>
            <w:r w:rsidRPr="00C04269">
              <w:rPr>
                <w:bCs/>
                <w:sz w:val="24"/>
                <w:szCs w:val="24"/>
                <w:shd w:val="clear" w:color="auto" w:fill="FFFFFF"/>
              </w:rPr>
              <w:t>- форма непредпринимательской деятельности по производству и переработке сельскохозяйственной продукции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D2084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2, 3 статьи 4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459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bCs/>
                <w:sz w:val="24"/>
                <w:szCs w:val="24"/>
                <w:lang w:eastAsia="ru-RU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6B3F49" w:rsidRPr="00C04269" w:rsidRDefault="006B3F49" w:rsidP="006B3F49">
            <w:pPr>
              <w:ind w:firstLine="459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3. Полевой земельный участок используется исключительно для производства сельскохозяйственной </w:t>
            </w:r>
            <w:r w:rsidRPr="00C0426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продукции без права возведения на нем зданий и строений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D2084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10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bCs/>
                <w:sz w:val="24"/>
                <w:szCs w:val="24"/>
                <w:shd w:val="clear" w:color="auto" w:fill="FFFFFF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</w:t>
            </w:r>
          </w:p>
        </w:tc>
      </w:tr>
      <w:tr w:rsidR="006B3F49" w:rsidRPr="00C04269" w:rsidTr="008C5A90">
        <w:tc>
          <w:tcPr>
            <w:tcW w:w="15134" w:type="dxa"/>
            <w:gridSpan w:val="3"/>
            <w:tcBorders>
              <w:bottom w:val="nil"/>
            </w:tcBorders>
          </w:tcPr>
          <w:p w:rsidR="00676341" w:rsidRPr="00C04269" w:rsidRDefault="00676341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B3F49" w:rsidRPr="00C04269" w:rsidTr="008C5A90">
        <w:tc>
          <w:tcPr>
            <w:tcW w:w="15134" w:type="dxa"/>
            <w:gridSpan w:val="3"/>
            <w:tcBorders>
              <w:top w:val="nil"/>
              <w:bottom w:val="nil"/>
            </w:tcBorders>
          </w:tcPr>
          <w:p w:rsidR="00E568F1" w:rsidRPr="00C04269" w:rsidRDefault="00E568F1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E568F1" w:rsidRPr="008C5A90" w:rsidRDefault="00E568F1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C5A90">
              <w:rPr>
                <w:rStyle w:val="1"/>
                <w:b/>
                <w:color w:val="auto"/>
                <w:spacing w:val="0"/>
              </w:rPr>
              <w:t>Федеральныйзаконот25.10.2001№137-Ф3«ОвведениивдействиеЗемельногокодексаРоссийскойФедерации»</w:t>
            </w:r>
          </w:p>
        </w:tc>
      </w:tr>
      <w:tr w:rsidR="00C04269" w:rsidRPr="00C04269" w:rsidTr="00E13BB9">
        <w:tc>
          <w:tcPr>
            <w:tcW w:w="540" w:type="dxa"/>
          </w:tcPr>
          <w:p w:rsidR="00C04269" w:rsidRPr="00C04269" w:rsidRDefault="004264EB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03" w:type="dxa"/>
          </w:tcPr>
          <w:p w:rsidR="00C04269" w:rsidRPr="00C04269" w:rsidRDefault="00C0426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2 статьи 3</w:t>
            </w:r>
          </w:p>
        </w:tc>
        <w:tc>
          <w:tcPr>
            <w:tcW w:w="12191" w:type="dxa"/>
          </w:tcPr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г. в соответствии с правилами, установленными главой V.1 Земельного кодекса Российской Федерации. 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г. по ценам, предусмотренным соответственно пунктами 1 и 2 статьи 2 настоящего Федерального закона.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" w:name="dst96"/>
            <w:bookmarkStart w:id="17" w:name="dst97"/>
            <w:bookmarkEnd w:id="16"/>
            <w:bookmarkEnd w:id="17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" w:name="dst57"/>
            <w:bookmarkEnd w:id="18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двух процентов кадастровой стоимости арендуемых земельных участков;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9" w:name="dst58"/>
            <w:bookmarkEnd w:id="19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0" w:name="dst59"/>
            <w:bookmarkEnd w:id="20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1" w:name="dst100138"/>
            <w:bookmarkEnd w:id="21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2" w:name="dst60"/>
            <w:bookmarkEnd w:id="22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E568F1" w:rsidRPr="00C04269" w:rsidRDefault="00E568F1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lastRenderedPageBreak/>
              <w:t>«ГрадостроительныйкодексРоссийскойФедерации»от29.12.2004№190-ФЗ</w:t>
            </w:r>
          </w:p>
        </w:tc>
      </w:tr>
      <w:tr w:rsidR="00C04269" w:rsidRPr="00C04269" w:rsidTr="001A412D">
        <w:tc>
          <w:tcPr>
            <w:tcW w:w="540" w:type="dxa"/>
          </w:tcPr>
          <w:p w:rsidR="00C0426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03" w:type="dxa"/>
          </w:tcPr>
          <w:p w:rsidR="00C04269" w:rsidRPr="00C04269" w:rsidRDefault="00C0426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17, 19 статьи 51</w:t>
            </w:r>
          </w:p>
        </w:tc>
        <w:tc>
          <w:tcPr>
            <w:tcW w:w="12191" w:type="dxa"/>
          </w:tcPr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17. Выдача разрешения на строительство не требуется в случае: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3" w:name="dst101057"/>
            <w:bookmarkEnd w:id="23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4" w:name="dst100838"/>
            <w:bookmarkEnd w:id="24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5" w:name="dst100839"/>
            <w:bookmarkEnd w:id="25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6" w:name="dst101058"/>
            <w:bookmarkEnd w:id="26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7" w:name="dst326"/>
            <w:bookmarkEnd w:id="27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4.1) капитального ремонта объектов капитального строительства;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8" w:name="dst1221"/>
            <w:bookmarkEnd w:id="28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9" w:name="dst100841"/>
            <w:bookmarkEnd w:id="29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E568F1" w:rsidRPr="00C04269" w:rsidRDefault="00E568F1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Федеральныйзаконот21.12.2001№178-ФЗ«Оприватизациигосударственногоимуниципальногоимущества»</w:t>
            </w:r>
          </w:p>
        </w:tc>
      </w:tr>
      <w:tr w:rsidR="00C04269" w:rsidRPr="00C04269" w:rsidTr="00955797">
        <w:tc>
          <w:tcPr>
            <w:tcW w:w="540" w:type="dxa"/>
          </w:tcPr>
          <w:p w:rsidR="00C0426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03" w:type="dxa"/>
          </w:tcPr>
          <w:p w:rsidR="00C04269" w:rsidRPr="00C04269" w:rsidRDefault="00C0426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  <w:lang w:val="en-US"/>
              </w:rPr>
            </w:pPr>
            <w:r w:rsidRPr="00C04269">
              <w:rPr>
                <w:rStyle w:val="1"/>
                <w:color w:val="auto"/>
                <w:spacing w:val="0"/>
              </w:rPr>
              <w:t>пункт 3 статьи 28</w:t>
            </w:r>
          </w:p>
        </w:tc>
        <w:tc>
          <w:tcPr>
            <w:tcW w:w="12191" w:type="dxa"/>
          </w:tcPr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0" w:name="dst100621"/>
            <w:bookmarkEnd w:id="30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1" w:name="dst100391"/>
            <w:bookmarkEnd w:id="31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2" w:name="dst100392"/>
            <w:bookmarkEnd w:id="32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</w:t>
            </w:r>
          </w:p>
        </w:tc>
      </w:tr>
    </w:tbl>
    <w:p w:rsidR="00936F7D" w:rsidRPr="00C04269" w:rsidRDefault="00936F7D" w:rsidP="006B3F49">
      <w:pPr>
        <w:rPr>
          <w:sz w:val="24"/>
          <w:szCs w:val="24"/>
        </w:rPr>
      </w:pPr>
    </w:p>
    <w:p w:rsidR="000A4142" w:rsidRPr="00C04269" w:rsidRDefault="000A4142" w:rsidP="006B3F49">
      <w:pPr>
        <w:rPr>
          <w:sz w:val="24"/>
          <w:szCs w:val="24"/>
        </w:rPr>
      </w:pPr>
    </w:p>
    <w:sectPr w:rsidR="000A4142" w:rsidRPr="00C04269" w:rsidSect="006B3F49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7B" w:rsidRDefault="0013407B" w:rsidP="006B3F49">
      <w:r>
        <w:separator/>
      </w:r>
    </w:p>
  </w:endnote>
  <w:endnote w:type="continuationSeparator" w:id="1">
    <w:p w:rsidR="0013407B" w:rsidRDefault="0013407B" w:rsidP="006B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7B" w:rsidRDefault="0013407B" w:rsidP="006B3F49">
      <w:r>
        <w:separator/>
      </w:r>
    </w:p>
  </w:footnote>
  <w:footnote w:type="continuationSeparator" w:id="1">
    <w:p w:rsidR="0013407B" w:rsidRDefault="0013407B" w:rsidP="006B3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202677971"/>
      <w:docPartObj>
        <w:docPartGallery w:val="Page Numbers (Top of Page)"/>
        <w:docPartUnique/>
      </w:docPartObj>
    </w:sdtPr>
    <w:sdtContent>
      <w:p w:rsidR="006B3F49" w:rsidRPr="006B3F49" w:rsidRDefault="00055001">
        <w:pPr>
          <w:pStyle w:val="a6"/>
          <w:jc w:val="center"/>
          <w:rPr>
            <w:sz w:val="24"/>
            <w:szCs w:val="24"/>
          </w:rPr>
        </w:pPr>
        <w:r w:rsidRPr="006B3F49">
          <w:rPr>
            <w:sz w:val="24"/>
            <w:szCs w:val="24"/>
          </w:rPr>
          <w:fldChar w:fldCharType="begin"/>
        </w:r>
        <w:r w:rsidR="006B3F49" w:rsidRPr="006B3F49">
          <w:rPr>
            <w:sz w:val="24"/>
            <w:szCs w:val="24"/>
          </w:rPr>
          <w:instrText>PAGE   \* MERGEFORMAT</w:instrText>
        </w:r>
        <w:r w:rsidRPr="006B3F49">
          <w:rPr>
            <w:sz w:val="24"/>
            <w:szCs w:val="24"/>
          </w:rPr>
          <w:fldChar w:fldCharType="separate"/>
        </w:r>
        <w:r w:rsidR="00C95F1D">
          <w:rPr>
            <w:noProof/>
            <w:sz w:val="24"/>
            <w:szCs w:val="24"/>
          </w:rPr>
          <w:t>18</w:t>
        </w:r>
        <w:r w:rsidRPr="006B3F49">
          <w:rPr>
            <w:sz w:val="24"/>
            <w:szCs w:val="24"/>
          </w:rPr>
          <w:fldChar w:fldCharType="end"/>
        </w:r>
      </w:p>
    </w:sdtContent>
  </w:sdt>
  <w:p w:rsidR="006B3F49" w:rsidRDefault="006B3F4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847"/>
    <w:rsid w:val="000039BD"/>
    <w:rsid w:val="00003A57"/>
    <w:rsid w:val="000114E4"/>
    <w:rsid w:val="00012748"/>
    <w:rsid w:val="00017062"/>
    <w:rsid w:val="00020011"/>
    <w:rsid w:val="00020FB5"/>
    <w:rsid w:val="00025D95"/>
    <w:rsid w:val="00031C2F"/>
    <w:rsid w:val="000336CF"/>
    <w:rsid w:val="00055001"/>
    <w:rsid w:val="00081B4B"/>
    <w:rsid w:val="00095086"/>
    <w:rsid w:val="00095E28"/>
    <w:rsid w:val="000969D1"/>
    <w:rsid w:val="000A40AE"/>
    <w:rsid w:val="000A4142"/>
    <w:rsid w:val="000B0444"/>
    <w:rsid w:val="000C6B63"/>
    <w:rsid w:val="000D7526"/>
    <w:rsid w:val="000E4223"/>
    <w:rsid w:val="000E4F9A"/>
    <w:rsid w:val="00101CE2"/>
    <w:rsid w:val="0012233E"/>
    <w:rsid w:val="00124A19"/>
    <w:rsid w:val="0012675E"/>
    <w:rsid w:val="0013407B"/>
    <w:rsid w:val="0014326F"/>
    <w:rsid w:val="001761D8"/>
    <w:rsid w:val="00183F98"/>
    <w:rsid w:val="001A4888"/>
    <w:rsid w:val="001D3B08"/>
    <w:rsid w:val="001D742E"/>
    <w:rsid w:val="001E0AAA"/>
    <w:rsid w:val="001E7462"/>
    <w:rsid w:val="001F42DB"/>
    <w:rsid w:val="002117BF"/>
    <w:rsid w:val="00216B59"/>
    <w:rsid w:val="00232623"/>
    <w:rsid w:val="00260C9A"/>
    <w:rsid w:val="00276376"/>
    <w:rsid w:val="002B30B0"/>
    <w:rsid w:val="002B4E42"/>
    <w:rsid w:val="002C55FE"/>
    <w:rsid w:val="002D0847"/>
    <w:rsid w:val="002D5E53"/>
    <w:rsid w:val="002D697D"/>
    <w:rsid w:val="002E118D"/>
    <w:rsid w:val="002E11FB"/>
    <w:rsid w:val="003037EC"/>
    <w:rsid w:val="00311A31"/>
    <w:rsid w:val="00313ED0"/>
    <w:rsid w:val="00335ACB"/>
    <w:rsid w:val="003406D9"/>
    <w:rsid w:val="00350B24"/>
    <w:rsid w:val="00354FBA"/>
    <w:rsid w:val="00374984"/>
    <w:rsid w:val="00385F8A"/>
    <w:rsid w:val="003A68E7"/>
    <w:rsid w:val="003B27AC"/>
    <w:rsid w:val="003C5D4B"/>
    <w:rsid w:val="003D0D75"/>
    <w:rsid w:val="003D4F9A"/>
    <w:rsid w:val="003E0E7C"/>
    <w:rsid w:val="003E5D69"/>
    <w:rsid w:val="003F0C70"/>
    <w:rsid w:val="003F48FC"/>
    <w:rsid w:val="00405111"/>
    <w:rsid w:val="004101D2"/>
    <w:rsid w:val="00417628"/>
    <w:rsid w:val="00421E13"/>
    <w:rsid w:val="00424131"/>
    <w:rsid w:val="004264EB"/>
    <w:rsid w:val="0042760C"/>
    <w:rsid w:val="00432B63"/>
    <w:rsid w:val="00450889"/>
    <w:rsid w:val="00452DD9"/>
    <w:rsid w:val="00456F42"/>
    <w:rsid w:val="00461FDA"/>
    <w:rsid w:val="0048106F"/>
    <w:rsid w:val="00496188"/>
    <w:rsid w:val="00496D2A"/>
    <w:rsid w:val="004A0A3A"/>
    <w:rsid w:val="004A0A66"/>
    <w:rsid w:val="004A11D1"/>
    <w:rsid w:val="004B4582"/>
    <w:rsid w:val="004C3CD3"/>
    <w:rsid w:val="004D2CAB"/>
    <w:rsid w:val="004D7D66"/>
    <w:rsid w:val="004E2D62"/>
    <w:rsid w:val="005125CE"/>
    <w:rsid w:val="00523DC3"/>
    <w:rsid w:val="005306A3"/>
    <w:rsid w:val="00545D61"/>
    <w:rsid w:val="00563C7F"/>
    <w:rsid w:val="00571087"/>
    <w:rsid w:val="005771AB"/>
    <w:rsid w:val="00581615"/>
    <w:rsid w:val="00584C0B"/>
    <w:rsid w:val="005A0412"/>
    <w:rsid w:val="005A602B"/>
    <w:rsid w:val="005C4396"/>
    <w:rsid w:val="00620D4E"/>
    <w:rsid w:val="0062455C"/>
    <w:rsid w:val="006518F5"/>
    <w:rsid w:val="0065323D"/>
    <w:rsid w:val="00660067"/>
    <w:rsid w:val="00676341"/>
    <w:rsid w:val="006B112E"/>
    <w:rsid w:val="006B3F49"/>
    <w:rsid w:val="006E7287"/>
    <w:rsid w:val="00701B1A"/>
    <w:rsid w:val="0070486E"/>
    <w:rsid w:val="00714B34"/>
    <w:rsid w:val="00715B1F"/>
    <w:rsid w:val="00742535"/>
    <w:rsid w:val="00750D8C"/>
    <w:rsid w:val="00764BA2"/>
    <w:rsid w:val="00764DBD"/>
    <w:rsid w:val="0077286D"/>
    <w:rsid w:val="007732A2"/>
    <w:rsid w:val="007B15EE"/>
    <w:rsid w:val="007B4B2D"/>
    <w:rsid w:val="007E137E"/>
    <w:rsid w:val="00811779"/>
    <w:rsid w:val="008237AF"/>
    <w:rsid w:val="0086257F"/>
    <w:rsid w:val="008917EE"/>
    <w:rsid w:val="008A61BF"/>
    <w:rsid w:val="008A7363"/>
    <w:rsid w:val="008B2761"/>
    <w:rsid w:val="008C056D"/>
    <w:rsid w:val="008C5A90"/>
    <w:rsid w:val="008D13AF"/>
    <w:rsid w:val="008D5D5D"/>
    <w:rsid w:val="008D6FA1"/>
    <w:rsid w:val="00912F90"/>
    <w:rsid w:val="00922B49"/>
    <w:rsid w:val="00923FA7"/>
    <w:rsid w:val="00936F7D"/>
    <w:rsid w:val="00947358"/>
    <w:rsid w:val="00970145"/>
    <w:rsid w:val="00984976"/>
    <w:rsid w:val="00992645"/>
    <w:rsid w:val="009A4AAC"/>
    <w:rsid w:val="009B0CC8"/>
    <w:rsid w:val="00A02FC6"/>
    <w:rsid w:val="00A13037"/>
    <w:rsid w:val="00A14CD5"/>
    <w:rsid w:val="00A428E7"/>
    <w:rsid w:val="00A57B2E"/>
    <w:rsid w:val="00A60CD4"/>
    <w:rsid w:val="00A6712A"/>
    <w:rsid w:val="00A759A5"/>
    <w:rsid w:val="00A94004"/>
    <w:rsid w:val="00AA52E0"/>
    <w:rsid w:val="00AC1C17"/>
    <w:rsid w:val="00AC3C3A"/>
    <w:rsid w:val="00AC5A29"/>
    <w:rsid w:val="00AD084B"/>
    <w:rsid w:val="00B00C00"/>
    <w:rsid w:val="00B20A7A"/>
    <w:rsid w:val="00B41883"/>
    <w:rsid w:val="00B42231"/>
    <w:rsid w:val="00B44C3A"/>
    <w:rsid w:val="00B65CAC"/>
    <w:rsid w:val="00B90E5F"/>
    <w:rsid w:val="00B95BDA"/>
    <w:rsid w:val="00B96FB4"/>
    <w:rsid w:val="00BA5C91"/>
    <w:rsid w:val="00BD1B04"/>
    <w:rsid w:val="00BE2A1E"/>
    <w:rsid w:val="00BE74E7"/>
    <w:rsid w:val="00C04269"/>
    <w:rsid w:val="00C22414"/>
    <w:rsid w:val="00C376E1"/>
    <w:rsid w:val="00C56982"/>
    <w:rsid w:val="00C923EB"/>
    <w:rsid w:val="00C95F1D"/>
    <w:rsid w:val="00CA1916"/>
    <w:rsid w:val="00CA2179"/>
    <w:rsid w:val="00CE7BF2"/>
    <w:rsid w:val="00D0104E"/>
    <w:rsid w:val="00D03163"/>
    <w:rsid w:val="00D04264"/>
    <w:rsid w:val="00D06FF9"/>
    <w:rsid w:val="00D20844"/>
    <w:rsid w:val="00D31D11"/>
    <w:rsid w:val="00D62CA8"/>
    <w:rsid w:val="00D72AF5"/>
    <w:rsid w:val="00D767C3"/>
    <w:rsid w:val="00DA57C9"/>
    <w:rsid w:val="00DE0BF9"/>
    <w:rsid w:val="00DE139D"/>
    <w:rsid w:val="00DE6E0B"/>
    <w:rsid w:val="00DF3066"/>
    <w:rsid w:val="00E233C9"/>
    <w:rsid w:val="00E568F1"/>
    <w:rsid w:val="00E7172D"/>
    <w:rsid w:val="00E71F29"/>
    <w:rsid w:val="00E92AA4"/>
    <w:rsid w:val="00ED1936"/>
    <w:rsid w:val="00EE495D"/>
    <w:rsid w:val="00F356B3"/>
    <w:rsid w:val="00F4745E"/>
    <w:rsid w:val="00F63BB7"/>
    <w:rsid w:val="00F843C7"/>
    <w:rsid w:val="00F94676"/>
    <w:rsid w:val="00FB0EE9"/>
    <w:rsid w:val="00FC00D5"/>
    <w:rsid w:val="00FD1A67"/>
    <w:rsid w:val="00FD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47"/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D0847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2D084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D0847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Cs w:val="22"/>
    </w:rPr>
  </w:style>
  <w:style w:type="character" w:customStyle="1" w:styleId="blk">
    <w:name w:val="blk"/>
    <w:basedOn w:val="a0"/>
    <w:rsid w:val="00984976"/>
  </w:style>
  <w:style w:type="character" w:customStyle="1" w:styleId="apple-converted-space">
    <w:name w:val="apple-converted-space"/>
    <w:basedOn w:val="a0"/>
    <w:rsid w:val="00984976"/>
  </w:style>
  <w:style w:type="character" w:styleId="a5">
    <w:name w:val="Hyperlink"/>
    <w:basedOn w:val="a0"/>
    <w:uiPriority w:val="99"/>
    <w:semiHidden/>
    <w:unhideWhenUsed/>
    <w:rsid w:val="00984976"/>
    <w:rPr>
      <w:color w:val="0000FF"/>
      <w:u w:val="single"/>
    </w:rPr>
  </w:style>
  <w:style w:type="character" w:customStyle="1" w:styleId="s10">
    <w:name w:val="s_10"/>
    <w:basedOn w:val="a0"/>
    <w:rsid w:val="00676341"/>
  </w:style>
  <w:style w:type="paragraph" w:customStyle="1" w:styleId="s1">
    <w:name w:val="s_1"/>
    <w:basedOn w:val="a"/>
    <w:rsid w:val="00676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49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49"/>
    <w:rPr>
      <w:rFonts w:eastAsia="Calib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47"/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D0847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2D084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D0847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Cs w:val="22"/>
    </w:rPr>
  </w:style>
  <w:style w:type="character" w:customStyle="1" w:styleId="blk">
    <w:name w:val="blk"/>
    <w:basedOn w:val="a0"/>
    <w:rsid w:val="00984976"/>
  </w:style>
  <w:style w:type="character" w:customStyle="1" w:styleId="apple-converted-space">
    <w:name w:val="apple-converted-space"/>
    <w:basedOn w:val="a0"/>
    <w:rsid w:val="00984976"/>
  </w:style>
  <w:style w:type="character" w:styleId="a5">
    <w:name w:val="Hyperlink"/>
    <w:basedOn w:val="a0"/>
    <w:uiPriority w:val="99"/>
    <w:semiHidden/>
    <w:unhideWhenUsed/>
    <w:rsid w:val="00984976"/>
    <w:rPr>
      <w:color w:val="0000FF"/>
      <w:u w:val="single"/>
    </w:rPr>
  </w:style>
  <w:style w:type="character" w:customStyle="1" w:styleId="s10">
    <w:name w:val="s_10"/>
    <w:basedOn w:val="a0"/>
    <w:rsid w:val="00676341"/>
  </w:style>
  <w:style w:type="paragraph" w:customStyle="1" w:styleId="s1">
    <w:name w:val="s_1"/>
    <w:basedOn w:val="a"/>
    <w:rsid w:val="00676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49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49"/>
    <w:rPr>
      <w:rFonts w:eastAsia="Calibri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3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2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087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0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6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8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205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3C92-98D3-48A7-90B2-FCB94EE2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7052</Words>
  <Characters>40197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Сергей Анатольевич</dc:creator>
  <cp:keywords/>
  <dc:description/>
  <cp:lastModifiedBy>Пользователь</cp:lastModifiedBy>
  <cp:revision>6</cp:revision>
  <dcterms:created xsi:type="dcterms:W3CDTF">2016-12-26T06:37:00Z</dcterms:created>
  <dcterms:modified xsi:type="dcterms:W3CDTF">2018-06-04T05:11:00Z</dcterms:modified>
</cp:coreProperties>
</file>