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6" w:rsidRPr="00633566" w:rsidRDefault="00633566" w:rsidP="0063356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566">
        <w:rPr>
          <w:rFonts w:ascii="Times New Roman" w:hAnsi="Times New Roman" w:cs="Times New Roman"/>
          <w:b/>
          <w:sz w:val="28"/>
          <w:szCs w:val="28"/>
        </w:rPr>
        <w:t>«О праве судебных приставов арестовывать счета должников»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Судебные приставы-исполнители могут снимать денежные средства с карты должника, а также имеют право арестовать её. Банковские счета приставы могут арестовать удаленно, через электронную базу документов в течение одного рабочего дня.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В соответствии с Гражданским кодексом РФ, приставы не могут арестовать только социальные карты, на которые должник получает пенсии по инвалидности или ребенку-инвалиду, средства по уходу за ребенком, пенсии военным. Такие счета не облагаются налогами, и приставы не имеют права не только снимать с них часть долга, но и арестовывать такие карты.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 xml:space="preserve">Согласно статье 101 Федерального закона «Об исполнительном производстве», взыскание долга не может быть обращено </w:t>
      </w:r>
      <w:proofErr w:type="gramStart"/>
      <w:r w:rsidRPr="00860A36">
        <w:rPr>
          <w:sz w:val="28"/>
          <w:szCs w:val="28"/>
        </w:rPr>
        <w:t>на</w:t>
      </w:r>
      <w:proofErr w:type="gramEnd"/>
      <w:r w:rsidRPr="00860A36">
        <w:rPr>
          <w:sz w:val="28"/>
          <w:szCs w:val="28"/>
        </w:rPr>
        <w:t>: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компенсации возмещения вреда, причиненного здоровью;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пособия в связи со смертью кормильца;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пособия, выплачиваемые лицам, получившим ранения, травмы при исполнении ими служебных обязанностей;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пособия для пострадавших в результате радиационных или техногенных катастроф;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выплаты в связи с уходом за нетрудоспособными гражданами;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 xml:space="preserve">- выплаты, начисляемые для компенсации проезда, приобретения лекарств и </w:t>
      </w:r>
      <w:proofErr w:type="gramStart"/>
      <w:r w:rsidRPr="00860A36">
        <w:rPr>
          <w:sz w:val="28"/>
          <w:szCs w:val="28"/>
        </w:rPr>
        <w:t>другое</w:t>
      </w:r>
      <w:proofErr w:type="gramEnd"/>
      <w:r w:rsidRPr="00860A36">
        <w:rPr>
          <w:sz w:val="28"/>
          <w:szCs w:val="28"/>
        </w:rPr>
        <w:t>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алименты, а также суммы, выплачиваемые на содержание несовершеннолетних детей в период розыска их родителей;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командировочные выплаты;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пособия в связи с рождением ребенка, со смертью родных, с регистрацией брака;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>- средства материнского капитала и т.д.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36">
        <w:rPr>
          <w:sz w:val="28"/>
          <w:szCs w:val="28"/>
        </w:rPr>
        <w:t xml:space="preserve">Нередко бывает, когда приставы, не располагая информацией о назначении счетов должников, арестовывают их. </w:t>
      </w:r>
      <w:r>
        <w:rPr>
          <w:sz w:val="28"/>
          <w:szCs w:val="28"/>
        </w:rPr>
        <w:t>Возникает вопрос, м</w:t>
      </w:r>
      <w:r w:rsidRPr="00860A36">
        <w:rPr>
          <w:sz w:val="28"/>
          <w:szCs w:val="28"/>
        </w:rPr>
        <w:t>ожно ли вернуть арестованные по ошибке средства?</w:t>
      </w:r>
    </w:p>
    <w:p w:rsidR="00633566" w:rsidRPr="00860A3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</w:t>
      </w:r>
      <w:r w:rsidRPr="00860A36">
        <w:rPr>
          <w:sz w:val="28"/>
          <w:szCs w:val="28"/>
        </w:rPr>
        <w:t xml:space="preserve">вернуть деньги </w:t>
      </w:r>
      <w:r>
        <w:rPr>
          <w:sz w:val="28"/>
          <w:szCs w:val="28"/>
        </w:rPr>
        <w:t>воз</w:t>
      </w:r>
      <w:r w:rsidRPr="00860A36">
        <w:rPr>
          <w:sz w:val="28"/>
          <w:szCs w:val="28"/>
        </w:rPr>
        <w:t>можно. Для начала необходимо собрать все документы, которые подтверждают, что на данный счет начислялось, к примеру, детское пособие, его сумма и выписку, которая подтвердит факт списания денег со счета. Затем необходимо составить заявление</w:t>
      </w:r>
      <w:r>
        <w:rPr>
          <w:sz w:val="28"/>
          <w:szCs w:val="28"/>
        </w:rPr>
        <w:t xml:space="preserve"> в службу судебных приставов</w:t>
      </w:r>
      <w:r w:rsidRPr="0086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(судебному приставу-исполнителю) </w:t>
      </w:r>
      <w:r w:rsidRPr="00860A36">
        <w:rPr>
          <w:sz w:val="28"/>
          <w:szCs w:val="28"/>
        </w:rPr>
        <w:t>о возврате средств, к которому приложить все собранные документы, а в самом тексте указать номер исполнительного производства, все списанные суммы. В заявлении нужно ставить вопрос об отмене постановления об аресте сумм и их взыскании, о возврате средств.</w:t>
      </w:r>
    </w:p>
    <w:p w:rsidR="0063356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F70">
        <w:rPr>
          <w:sz w:val="28"/>
          <w:szCs w:val="28"/>
        </w:rPr>
        <w:t>Если пристав</w:t>
      </w:r>
      <w:r>
        <w:rPr>
          <w:sz w:val="28"/>
          <w:szCs w:val="28"/>
        </w:rPr>
        <w:t>-исполнитель</w:t>
      </w:r>
      <w:r w:rsidRPr="00FE1F70">
        <w:rPr>
          <w:sz w:val="28"/>
          <w:szCs w:val="28"/>
        </w:rPr>
        <w:t xml:space="preserve"> никак не отреагирует, необходимо подать жалобу на его бездействие старшему судебному приставу либо в суд.</w:t>
      </w:r>
    </w:p>
    <w:p w:rsidR="00633566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принудительного взыскания денежных средств и наложения ареста на счета, гражданин может своевременно проверить наличие у него задолженности на официальном сайте Федеральной службы </w:t>
      </w:r>
      <w:r>
        <w:rPr>
          <w:sz w:val="28"/>
          <w:szCs w:val="28"/>
        </w:rPr>
        <w:lastRenderedPageBreak/>
        <w:t>судебных приставов или иных Интернет-ресурсах. В случае наличия задолженности, он может сообщить приставу-исполнителю о счетах, на которые производятся выплаты социального характера.</w:t>
      </w:r>
    </w:p>
    <w:p w:rsidR="00633566" w:rsidRPr="00FE1F70" w:rsidRDefault="00633566" w:rsidP="00CC3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995">
        <w:rPr>
          <w:sz w:val="28"/>
          <w:szCs w:val="28"/>
        </w:rPr>
        <w:t>Вместе с тем законодатель решил проблему ареста социальных счетов, внеся изменения в действующий ФЗ «Об исполнительном производстве». Данные нововведения вступ</w:t>
      </w:r>
      <w:r w:rsidR="00D026F9">
        <w:rPr>
          <w:sz w:val="28"/>
          <w:szCs w:val="28"/>
        </w:rPr>
        <w:t>ают</w:t>
      </w:r>
      <w:r w:rsidRPr="00781995">
        <w:rPr>
          <w:sz w:val="28"/>
          <w:szCs w:val="28"/>
        </w:rPr>
        <w:t xml:space="preserve"> в силу с 1 июня 2020 года. </w:t>
      </w:r>
      <w:r w:rsidRPr="00781995">
        <w:rPr>
          <w:color w:val="000000"/>
          <w:sz w:val="28"/>
          <w:szCs w:val="28"/>
          <w:shd w:val="clear" w:color="auto" w:fill="FFFFFF"/>
        </w:rPr>
        <w:t>При перечислении средств социального характера, организации должны будут указывать их специфику и отмечать, что взыскание на такие средства запрещено. Таким образом, приставы не смогут взыскать денежные средств</w:t>
      </w:r>
      <w:r w:rsidR="00D026F9">
        <w:rPr>
          <w:color w:val="000000"/>
          <w:sz w:val="28"/>
          <w:szCs w:val="28"/>
          <w:shd w:val="clear" w:color="auto" w:fill="FFFFFF"/>
        </w:rPr>
        <w:t>а</w:t>
      </w:r>
      <w:r w:rsidRPr="00781995">
        <w:rPr>
          <w:color w:val="000000"/>
          <w:sz w:val="28"/>
          <w:szCs w:val="28"/>
          <w:shd w:val="clear" w:color="auto" w:fill="FFFFFF"/>
        </w:rPr>
        <w:t xml:space="preserve"> либо наложить на них арест, если они будут обозначены как социальные выплаты.</w:t>
      </w:r>
    </w:p>
    <w:p w:rsidR="00C85D66" w:rsidRPr="00CC31EB" w:rsidRDefault="00C85D66" w:rsidP="00CC31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66" w:rsidRPr="00CC31EB" w:rsidRDefault="00633566" w:rsidP="00CC31E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85D66" w:rsidRPr="00CC31EB" w:rsidRDefault="00CC31EB" w:rsidP="00CC31E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F70A23" w:rsidRPr="00CC31EB" w:rsidRDefault="00CC31EB" w:rsidP="00CC31E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>Бижбулякского</w:t>
      </w:r>
      <w:proofErr w:type="spellEnd"/>
      <w:r w:rsidR="00F70A23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70A23" w:rsidRPr="00CC31EB" w:rsidRDefault="00F70A23" w:rsidP="00CC31E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>рист 1 класса</w:t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1EB" w:rsidRPr="00CC31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В.А. Бабченко</w:t>
      </w:r>
    </w:p>
    <w:sectPr w:rsidR="00F70A23" w:rsidRPr="00CC31EB" w:rsidSect="004E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66"/>
    <w:rsid w:val="00045EEA"/>
    <w:rsid w:val="001A4E7C"/>
    <w:rsid w:val="00324274"/>
    <w:rsid w:val="00325738"/>
    <w:rsid w:val="004634B8"/>
    <w:rsid w:val="004E3837"/>
    <w:rsid w:val="004F7216"/>
    <w:rsid w:val="00633566"/>
    <w:rsid w:val="00642121"/>
    <w:rsid w:val="007274EF"/>
    <w:rsid w:val="00731589"/>
    <w:rsid w:val="007C08A0"/>
    <w:rsid w:val="007C1295"/>
    <w:rsid w:val="007C57B9"/>
    <w:rsid w:val="008F2DE3"/>
    <w:rsid w:val="00B67E4A"/>
    <w:rsid w:val="00B8096C"/>
    <w:rsid w:val="00BC464A"/>
    <w:rsid w:val="00C85D66"/>
    <w:rsid w:val="00CC31EB"/>
    <w:rsid w:val="00CF02BF"/>
    <w:rsid w:val="00D026F9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6"/>
  </w:style>
  <w:style w:type="paragraph" w:styleId="a3">
    <w:name w:val="Normal (Web)"/>
    <w:basedOn w:val="a"/>
    <w:uiPriority w:val="99"/>
    <w:semiHidden/>
    <w:unhideWhenUsed/>
    <w:rsid w:val="0072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Skorodumova.28</dc:creator>
  <cp:keywords/>
  <dc:description/>
  <cp:lastModifiedBy>User</cp:lastModifiedBy>
  <cp:revision>10</cp:revision>
  <cp:lastPrinted>2018-03-16T05:24:00Z</cp:lastPrinted>
  <dcterms:created xsi:type="dcterms:W3CDTF">2019-03-05T09:51:00Z</dcterms:created>
  <dcterms:modified xsi:type="dcterms:W3CDTF">2019-12-16T11:24:00Z</dcterms:modified>
</cp:coreProperties>
</file>