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BF" w:rsidRPr="00071F26" w:rsidRDefault="002B1E63" w:rsidP="00071F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827BBF" w:rsidRPr="00071F26">
        <w:rPr>
          <w:rFonts w:ascii="Times New Roman" w:hAnsi="Times New Roman" w:cs="Times New Roman"/>
          <w:b/>
          <w:sz w:val="36"/>
          <w:szCs w:val="36"/>
        </w:rPr>
        <w:t xml:space="preserve"> советов от МЧС: как себя вести во время паводка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>1. Хорошенько изучите местность, в которой вы живете: где находятся низины, какие дороги идут не через низины, а значит, не будут затоплены. Продумайте план эвакуации в случае затопления вашей местности.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2. Следите за метеорологическими сводками и сообщениями вашего управления МЧС. Держите наготове лодки (хотя бы надувные), высокие резиновые сапоги. Сложите ценности и документы в рюкзак и держите его на видном месте. 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>3. Соберите "тревожный чемоданчик": подготовьте запас продуктов, воды и медикаментов, а также уложите теплые вещи (как минимум по одному дополнительному комплекту на каждого члена семьи).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4. Если в вашем районе объявили эвакуацию, следуйте указаниям спецслужб и не поддавайтесь панике. Помогите тем, кто оказался в беде. 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5. Перед тем, как покинуть дом, выключите электричество, перекройте газ и воду. Если есть время – перенесите на чердак или на верхние этажи наиболее ценные предметы мебели и другие вещи. Но если эвакуация объявлена экстренная - не теряйте времени. Имущество не стоит вашего здоровья и жизни! 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>6. Когда будете возвращаться в дом, не включайте сразу электричество – убедитесь, что проводка исправна. А перед тем, как включить газ, обязательно проветрите помещение.</w:t>
      </w:r>
    </w:p>
    <w:p w:rsidR="005226BE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>7. Если вода застала вас врасплох, перебирайтесь на верхние этажи. Постоянно подавайте сигналы бедствия: днем размахивайте белым полотенцем или простыней, а ночью – фонариком.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</w:p>
    <w:p w:rsidR="00827BBF" w:rsidRPr="00D529F3" w:rsidRDefault="00827BBF" w:rsidP="00827BBF">
      <w:pPr>
        <w:rPr>
          <w:rFonts w:ascii="Times New Roman" w:hAnsi="Times New Roman" w:cs="Times New Roman"/>
          <w:b/>
          <w:sz w:val="28"/>
          <w:szCs w:val="28"/>
        </w:rPr>
      </w:pPr>
      <w:r w:rsidRPr="00D529F3">
        <w:rPr>
          <w:rFonts w:ascii="Times New Roman" w:hAnsi="Times New Roman" w:cs="Times New Roman"/>
          <w:b/>
          <w:sz w:val="28"/>
          <w:szCs w:val="28"/>
        </w:rPr>
        <w:t xml:space="preserve">Плановая эвакуация во время наводнения или паводка 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После получения прогноза о возможности наводнения власти оповещают население через СМИ. В сообщении об угрозе наводнения кроме </w:t>
      </w:r>
      <w:proofErr w:type="spellStart"/>
      <w:r w:rsidRPr="00D529F3">
        <w:rPr>
          <w:rFonts w:ascii="Times New Roman" w:hAnsi="Times New Roman" w:cs="Times New Roman"/>
          <w:sz w:val="28"/>
          <w:szCs w:val="28"/>
        </w:rPr>
        <w:t>гидрометеоданных</w:t>
      </w:r>
      <w:proofErr w:type="spellEnd"/>
      <w:r w:rsidRPr="00D529F3">
        <w:rPr>
          <w:rFonts w:ascii="Times New Roman" w:hAnsi="Times New Roman" w:cs="Times New Roman"/>
          <w:sz w:val="28"/>
          <w:szCs w:val="28"/>
        </w:rPr>
        <w:t xml:space="preserve"> указывают ожидаемое время затопления, границы, порядок действия населения при наводнении и порядок эвакуации - эти сведения важно запомнить. 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Если вы услышали сигнал «Внимание всем!», передаваемый сиренами, прерывистыми гудками предприятий и транспортных средств, включите </w:t>
      </w:r>
      <w:r w:rsidRPr="00D529F3">
        <w:rPr>
          <w:rFonts w:ascii="Times New Roman" w:hAnsi="Times New Roman" w:cs="Times New Roman"/>
          <w:sz w:val="28"/>
          <w:szCs w:val="28"/>
        </w:rPr>
        <w:lastRenderedPageBreak/>
        <w:t xml:space="preserve">радиоприёмник, телевизор (на местной программе передач) и прослушайте инструктаж. Не выключайте ради и/или телевизор до стабилизации обстановки или получения сигнала об эвакуации. </w:t>
      </w:r>
    </w:p>
    <w:p w:rsidR="00827BBF" w:rsidRPr="00D529F3" w:rsidRDefault="00827BBF" w:rsidP="00827BBF">
      <w:pPr>
        <w:rPr>
          <w:rFonts w:ascii="Times New Roman" w:hAnsi="Times New Roman" w:cs="Times New Roman"/>
          <w:b/>
          <w:sz w:val="28"/>
          <w:szCs w:val="28"/>
        </w:rPr>
      </w:pPr>
      <w:r w:rsidRPr="00D529F3">
        <w:rPr>
          <w:rFonts w:ascii="Times New Roman" w:hAnsi="Times New Roman" w:cs="Times New Roman"/>
          <w:b/>
          <w:sz w:val="28"/>
          <w:szCs w:val="28"/>
        </w:rPr>
        <w:t>При получении сигнала к началу эвакуации: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- быстро возьмите с собой "тревожный чемоданчик", который вы собрали заранее. В нем должен быть минимальный набор необходимых вещей на каждого члена семьи: документы и деньги, аптечка, трёхдневный запас продуктов и питьевой воды, постельное бельё и туалетные принадлежности, комплект запасной одежды и обуви. 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>- отправляйтесь в установленный срок на заранее назначенный эвакуационный пункт для регистрации и отправки в безопасное место. Двигаться нужно по маршруту, указанному в экстренном сообщении, другие пути, даже если они более короткие, могут быть небезопасны!</w:t>
      </w:r>
    </w:p>
    <w:p w:rsidR="00827BBF" w:rsidRPr="00D529F3" w:rsidRDefault="00827BBF" w:rsidP="00827BBF">
      <w:pPr>
        <w:rPr>
          <w:rFonts w:ascii="Times New Roman" w:hAnsi="Times New Roman" w:cs="Times New Roman"/>
          <w:b/>
          <w:sz w:val="28"/>
          <w:szCs w:val="28"/>
        </w:rPr>
      </w:pPr>
      <w:r w:rsidRPr="00D529F3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При эвакуации надо выполнять все требования спасателей. 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Самостоятельно из затопленного района можно выбираться лишь в безвыходных ситуациях, когда ожидание прибытия спасателей представляет угрозу вашему здоровью и жизни. Такое решение должно быть продуманным и хорошо подготовленным. </w:t>
      </w:r>
    </w:p>
    <w:p w:rsidR="00827BBF" w:rsidRPr="00D529F3" w:rsidRDefault="00827BBF" w:rsidP="00827BBF">
      <w:pPr>
        <w:rPr>
          <w:rFonts w:ascii="Times New Roman" w:hAnsi="Times New Roman" w:cs="Times New Roman"/>
          <w:sz w:val="28"/>
          <w:szCs w:val="28"/>
        </w:rPr>
      </w:pPr>
      <w:r w:rsidRPr="00D529F3">
        <w:rPr>
          <w:rFonts w:ascii="Times New Roman" w:hAnsi="Times New Roman" w:cs="Times New Roman"/>
          <w:sz w:val="28"/>
          <w:szCs w:val="28"/>
        </w:rPr>
        <w:t xml:space="preserve">Вы должны знать, что не всегда возможно предварительное оповещение и информирование населения, так как паводок - стихийное и по большей части непрогнозируемое явление. Поэтому жителям </w:t>
      </w:r>
      <w:proofErr w:type="spellStart"/>
      <w:r w:rsidRPr="00D529F3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D529F3">
        <w:rPr>
          <w:rFonts w:ascii="Times New Roman" w:hAnsi="Times New Roman" w:cs="Times New Roman"/>
          <w:sz w:val="28"/>
          <w:szCs w:val="28"/>
        </w:rPr>
        <w:t xml:space="preserve"> регионов так важно быть бдительными и заранее подготовленными к ЧС!</w:t>
      </w:r>
    </w:p>
    <w:p w:rsidR="00114401" w:rsidRPr="00D529F3" w:rsidRDefault="00114401" w:rsidP="00827BBF">
      <w:pPr>
        <w:rPr>
          <w:rFonts w:ascii="Times New Roman" w:hAnsi="Times New Roman" w:cs="Times New Roman"/>
          <w:sz w:val="28"/>
          <w:szCs w:val="28"/>
        </w:rPr>
      </w:pPr>
    </w:p>
    <w:p w:rsidR="00114401" w:rsidRPr="00D529F3" w:rsidRDefault="00114401" w:rsidP="00827BBF">
      <w:pPr>
        <w:rPr>
          <w:rFonts w:ascii="Times New Roman" w:hAnsi="Times New Roman" w:cs="Times New Roman"/>
          <w:b/>
          <w:sz w:val="28"/>
          <w:szCs w:val="28"/>
        </w:rPr>
      </w:pPr>
      <w:r w:rsidRPr="00D529F3">
        <w:rPr>
          <w:rFonts w:ascii="Times New Roman" w:hAnsi="Times New Roman" w:cs="Times New Roman"/>
          <w:b/>
          <w:sz w:val="28"/>
          <w:szCs w:val="28"/>
        </w:rPr>
        <w:t>Осторожно, тонкий лёд!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безопасным для человека считается лед толщиной не менее 10-12 сантиметров (для одного пешехода). Под действием нагрузки возникают трещины, которые сопровождаются характерным скрипящим звуком, в данном случае нужно скользящим шагом немедленно покинуть опасный участок, в особо критической ситуации лучше лечь на лед, чтобы увеличить площадь распределения веса по поверхности, и отползти в обратном направлении.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комитет Республики Башкортостан по чрезвычайным ситуациям напоминает и другие правила безопасности: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переходите водоем по льду в запрещенных местах;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выходите на тонкий лед в начале зимы (лед ломается со звонким хрустом, трещит);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 в коем случае нельзя выходить на лед в темное время суток и при плохой видимости (туман, снегопад, дождь);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нельзя проверять прочность льда ударом ноги;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вынужденном переходе водоема безопаснее всего придерживаться проторенных троп;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собирайтесь группами на отдельных участках льда;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выходы на лед, нужно хорошо представлять, что происходит на том или ином водоеме в зависимости от его типа и от сложившейся погодной ситуации. Такие знания даются только благодаря ежегодным наблюдениям и сравнительному анализу.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для прибытия самого ближайшего спасательного поста необходимо время. При этом любителям подледного лова рыбы, необходимо помнить, что при попадании человека в холодную воду, время идет не на минуты, а на секунды.</w:t>
      </w:r>
    </w:p>
    <w:p w:rsidR="00114401" w:rsidRPr="00D529F3" w:rsidRDefault="00114401" w:rsidP="001144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Убедительная просьба родителям – не отпускайте детей на лед без присмотра. Это ведь так просто – соблюдать правила поведения на водных объектах. Берегите себя и своих близких!</w:t>
      </w:r>
    </w:p>
    <w:p w:rsidR="00114401" w:rsidRPr="00D529F3" w:rsidRDefault="00114401" w:rsidP="00827BBF">
      <w:pPr>
        <w:rPr>
          <w:rFonts w:ascii="Times New Roman" w:hAnsi="Times New Roman" w:cs="Times New Roman"/>
          <w:sz w:val="28"/>
          <w:szCs w:val="28"/>
        </w:rPr>
      </w:pPr>
    </w:p>
    <w:p w:rsidR="00FE0F50" w:rsidRPr="00D529F3" w:rsidRDefault="00FE0F50" w:rsidP="00827B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0F50" w:rsidRPr="00D529F3" w:rsidRDefault="00FE0F50" w:rsidP="00827BBF">
      <w:pPr>
        <w:rPr>
          <w:rFonts w:ascii="Times New Roman" w:hAnsi="Times New Roman" w:cs="Times New Roman"/>
          <w:b/>
          <w:sz w:val="28"/>
          <w:szCs w:val="28"/>
        </w:rPr>
      </w:pPr>
      <w:r w:rsidRPr="00D529F3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827BBF" w:rsidRPr="00D529F3" w:rsidRDefault="00827BBF" w:rsidP="00827BBF">
      <w:pPr>
        <w:rPr>
          <w:rFonts w:ascii="Times New Roman" w:hAnsi="Times New Roman" w:cs="Times New Roman"/>
          <w:b/>
          <w:sz w:val="28"/>
          <w:szCs w:val="28"/>
        </w:rPr>
      </w:pPr>
      <w:r w:rsidRPr="00D529F3">
        <w:rPr>
          <w:rFonts w:ascii="Times New Roman" w:hAnsi="Times New Roman" w:cs="Times New Roman"/>
          <w:b/>
          <w:sz w:val="28"/>
          <w:szCs w:val="28"/>
        </w:rPr>
        <w:t xml:space="preserve">Каждый гражданин Российской Федерации, который </w:t>
      </w:r>
      <w:proofErr w:type="gramStart"/>
      <w:r w:rsidRPr="00D529F3">
        <w:rPr>
          <w:rFonts w:ascii="Times New Roman" w:hAnsi="Times New Roman" w:cs="Times New Roman"/>
          <w:b/>
          <w:sz w:val="28"/>
          <w:szCs w:val="28"/>
        </w:rPr>
        <w:t>проживает в зоне возможного подтопления должен</w:t>
      </w:r>
      <w:proofErr w:type="gramEnd"/>
      <w:r w:rsidRPr="00D529F3">
        <w:rPr>
          <w:rFonts w:ascii="Times New Roman" w:hAnsi="Times New Roman" w:cs="Times New Roman"/>
          <w:b/>
          <w:sz w:val="28"/>
          <w:szCs w:val="28"/>
        </w:rPr>
        <w:t xml:space="preserve"> понимать, что отчасти спасение его самого и его имущества - это и его личная задача. Действие населения во время паводка - </w:t>
      </w:r>
      <w:proofErr w:type="gramStart"/>
      <w:r w:rsidRPr="00D529F3">
        <w:rPr>
          <w:rFonts w:ascii="Times New Roman" w:hAnsi="Times New Roman" w:cs="Times New Roman"/>
          <w:b/>
          <w:sz w:val="28"/>
          <w:szCs w:val="28"/>
        </w:rPr>
        <w:t>это</w:t>
      </w:r>
      <w:proofErr w:type="gramEnd"/>
      <w:r w:rsidRPr="00D529F3">
        <w:rPr>
          <w:rFonts w:ascii="Times New Roman" w:hAnsi="Times New Roman" w:cs="Times New Roman"/>
          <w:b/>
          <w:sz w:val="28"/>
          <w:szCs w:val="28"/>
        </w:rPr>
        <w:t xml:space="preserve"> прежде всего ответственность людей перед самими собой.</w:t>
      </w:r>
    </w:p>
    <w:sectPr w:rsidR="00827BBF" w:rsidRPr="00D529F3" w:rsidSect="00DA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BF"/>
    <w:rsid w:val="00071F26"/>
    <w:rsid w:val="00114401"/>
    <w:rsid w:val="00273045"/>
    <w:rsid w:val="002B1E63"/>
    <w:rsid w:val="004C0C11"/>
    <w:rsid w:val="00827BBF"/>
    <w:rsid w:val="00B55BEE"/>
    <w:rsid w:val="00D529F3"/>
    <w:rsid w:val="00DA7001"/>
    <w:rsid w:val="00FE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Зульфия Мухтаровна</dc:creator>
  <cp:lastModifiedBy>petrovich</cp:lastModifiedBy>
  <cp:revision>7</cp:revision>
  <dcterms:created xsi:type="dcterms:W3CDTF">2020-03-11T07:16:00Z</dcterms:created>
  <dcterms:modified xsi:type="dcterms:W3CDTF">2020-03-12T04:52:00Z</dcterms:modified>
</cp:coreProperties>
</file>