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EF" w:rsidRDefault="00B907EF" w:rsidP="00B907EF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/>
          <w:snapToGrid w:val="0"/>
          <w:color w:val="auto"/>
          <w:sz w:val="28"/>
          <w:szCs w:val="28"/>
          <w:lang w:eastAsia="en-US"/>
        </w:rPr>
      </w:pPr>
      <w:r w:rsidRPr="00B907EF">
        <w:rPr>
          <w:rFonts w:ascii="Times New Roman" w:eastAsia="Calibri" w:hAnsi="Times New Roman"/>
          <w:snapToGrid w:val="0"/>
          <w:color w:val="auto"/>
          <w:sz w:val="28"/>
          <w:szCs w:val="28"/>
          <w:lang w:eastAsia="en-US"/>
        </w:rPr>
        <w:t>«Уважаемый налогоплательщик!</w:t>
      </w:r>
    </w:p>
    <w:p w:rsidR="00B907EF" w:rsidRPr="00B907EF" w:rsidRDefault="00B907EF" w:rsidP="00B907EF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/>
          <w:snapToGrid w:val="0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B907EF" w:rsidRPr="00B907EF" w:rsidRDefault="00B907EF" w:rsidP="00B907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B907EF">
        <w:rPr>
          <w:rFonts w:ascii="Times New Roman" w:hAnsi="Times New Roman"/>
          <w:snapToGrid w:val="0"/>
          <w:sz w:val="28"/>
          <w:szCs w:val="28"/>
        </w:rPr>
        <w:t>На сайте ФНС России (</w:t>
      </w:r>
      <w:hyperlink r:id="rId5" w:history="1">
        <w:r w:rsidRPr="00B907EF">
          <w:rPr>
            <w:rFonts w:ascii="Times New Roman" w:hAnsi="Times New Roman"/>
            <w:snapToGrid w:val="0"/>
            <w:sz w:val="28"/>
            <w:szCs w:val="28"/>
          </w:rPr>
          <w:t>https://service.nalog.ru/statute/</w:t>
        </w:r>
      </w:hyperlink>
      <w:r w:rsidRPr="00B907EF">
        <w:rPr>
          <w:rFonts w:ascii="Times New Roman" w:hAnsi="Times New Roman"/>
          <w:snapToGrid w:val="0"/>
          <w:sz w:val="28"/>
          <w:szCs w:val="28"/>
        </w:rPr>
        <w:t>) для всех желающих стал доступен бесплатный, простой и удобный в использовании сервис «Выбор типового устава».</w:t>
      </w:r>
    </w:p>
    <w:p w:rsidR="00B907EF" w:rsidRPr="00B907EF" w:rsidRDefault="00B907EF" w:rsidP="00B907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B907EF">
        <w:rPr>
          <w:rFonts w:ascii="Times New Roman" w:hAnsi="Times New Roman"/>
          <w:snapToGrid w:val="0"/>
          <w:sz w:val="28"/>
          <w:szCs w:val="28"/>
        </w:rPr>
        <w:t xml:space="preserve">Сервис позволяет </w:t>
      </w:r>
      <w:r w:rsidRPr="00B907EF">
        <w:rPr>
          <w:rFonts w:ascii="Times New Roman" w:eastAsia="CharterITC-Regular" w:hAnsi="Times New Roman"/>
          <w:snapToGrid w:val="0"/>
          <w:color w:val="auto"/>
          <w:sz w:val="28"/>
          <w:szCs w:val="28"/>
        </w:rPr>
        <w:t xml:space="preserve">участникам обществ с ограниченной ответственностью (ООО) по результатам опроса, состоящего из 7 вопросов, подобрать подходящий </w:t>
      </w:r>
      <w:r w:rsidRPr="00B907EF">
        <w:rPr>
          <w:rFonts w:ascii="Times New Roman" w:eastAsia="CharterITC-Regular" w:hAnsi="Times New Roman"/>
          <w:snapToGrid w:val="0"/>
          <w:sz w:val="28"/>
          <w:szCs w:val="28"/>
        </w:rPr>
        <w:t>типовой устав, а заинтересованным лицам — ознакомиться с любым типовым уставом.</w:t>
      </w:r>
    </w:p>
    <w:p w:rsidR="00B907EF" w:rsidRPr="00B907EF" w:rsidRDefault="00B907EF" w:rsidP="00B907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color w:val="auto"/>
          <w:sz w:val="28"/>
          <w:szCs w:val="28"/>
        </w:rPr>
      </w:pPr>
      <w:r w:rsidRPr="00B907EF">
        <w:rPr>
          <w:rFonts w:ascii="Times New Roman" w:eastAsia="CharterITC-Regular" w:hAnsi="Times New Roman"/>
          <w:snapToGrid w:val="0"/>
          <w:sz w:val="28"/>
          <w:szCs w:val="28"/>
        </w:rPr>
        <w:t xml:space="preserve">Типовой устав ООО – это </w:t>
      </w:r>
      <w:r w:rsidRPr="00B907EF">
        <w:rPr>
          <w:rFonts w:ascii="Times New Roman" w:hAnsi="Times New Roman"/>
          <w:snapToGrid w:val="0"/>
          <w:sz w:val="28"/>
          <w:szCs w:val="28"/>
        </w:rPr>
        <w:t xml:space="preserve">экономия времени на составление и утверждение устава общества, на его оформление для государственной регистрации, а также отсутствие необходимости его представления в регистрирующий налоговый орган. В типовом уставе не предусмотрены сведения о наименовании, месте нахождения и размере уставного капитала общества, что исключает в случае их изменения необходимость в актуализации устава. Кроме того, при переходе общества со своего собственного устава на </w:t>
      </w:r>
      <w:proofErr w:type="gramStart"/>
      <w:r w:rsidRPr="00B907EF">
        <w:rPr>
          <w:rFonts w:ascii="Times New Roman" w:hAnsi="Times New Roman"/>
          <w:snapToGrid w:val="0"/>
          <w:sz w:val="28"/>
          <w:szCs w:val="28"/>
        </w:rPr>
        <w:t>типовой</w:t>
      </w:r>
      <w:proofErr w:type="gramEnd"/>
      <w:r w:rsidRPr="00B907EF">
        <w:rPr>
          <w:rFonts w:ascii="Times New Roman" w:hAnsi="Times New Roman"/>
          <w:snapToGrid w:val="0"/>
          <w:sz w:val="28"/>
          <w:szCs w:val="28"/>
        </w:rPr>
        <w:t xml:space="preserve"> государственная пошлина не уплачивается.</w:t>
      </w:r>
    </w:p>
    <w:p w:rsidR="002634B0" w:rsidRPr="00B907EF" w:rsidRDefault="00B907EF" w:rsidP="00B907EF">
      <w:pPr>
        <w:ind w:firstLine="708"/>
        <w:jc w:val="both"/>
      </w:pPr>
      <w:proofErr w:type="gramStart"/>
      <w:r w:rsidRPr="00B907EF">
        <w:rPr>
          <w:rFonts w:ascii="Times New Roman" w:hAnsi="Times New Roman"/>
          <w:snapToGrid w:val="0"/>
          <w:color w:val="auto"/>
          <w:sz w:val="28"/>
          <w:szCs w:val="28"/>
        </w:rPr>
        <w:t xml:space="preserve">Напомним, что в связи с утверждением новых форм документов, представляемых для государственной регистрации, как для создаваемых, так и действующих обществ с ограниченной ответственностью с 25 ноября 2020 года стала доступной возможность отражения в Едином государственном реестре юридических лиц сведений об использовании типовых уставов, </w:t>
      </w:r>
      <w:r w:rsidRPr="00B907EF">
        <w:rPr>
          <w:rFonts w:ascii="Times New Roman" w:hAnsi="Times New Roman"/>
          <w:snapToGrid w:val="0"/>
          <w:sz w:val="28"/>
          <w:szCs w:val="28"/>
        </w:rPr>
        <w:t xml:space="preserve">утвержденных </w:t>
      </w:r>
      <w:r w:rsidRPr="00B907EF">
        <w:rPr>
          <w:rFonts w:ascii="Times New Roman" w:hAnsi="Times New Roman"/>
          <w:snapToGrid w:val="0"/>
          <w:color w:val="auto"/>
          <w:sz w:val="28"/>
          <w:szCs w:val="28"/>
        </w:rPr>
        <w:t>приказом Минэкономразвития России от 1 августа 2018 года №411»</w:t>
      </w:r>
      <w:proofErr w:type="gramEnd"/>
    </w:p>
    <w:sectPr w:rsidR="002634B0" w:rsidRPr="00B907E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B0"/>
    <w:rsid w:val="00003FE7"/>
    <w:rsid w:val="00033AC2"/>
    <w:rsid w:val="0004456D"/>
    <w:rsid w:val="00074671"/>
    <w:rsid w:val="000868F8"/>
    <w:rsid w:val="000A40F4"/>
    <w:rsid w:val="000B3DCF"/>
    <w:rsid w:val="000D3843"/>
    <w:rsid w:val="00100CE6"/>
    <w:rsid w:val="001078A9"/>
    <w:rsid w:val="001147AE"/>
    <w:rsid w:val="00142DE2"/>
    <w:rsid w:val="0014655A"/>
    <w:rsid w:val="00152A00"/>
    <w:rsid w:val="00173681"/>
    <w:rsid w:val="00180F51"/>
    <w:rsid w:val="00182340"/>
    <w:rsid w:val="00182C0A"/>
    <w:rsid w:val="00184EFF"/>
    <w:rsid w:val="001B0071"/>
    <w:rsid w:val="001C3C20"/>
    <w:rsid w:val="001C6AB4"/>
    <w:rsid w:val="001D1707"/>
    <w:rsid w:val="001F32E1"/>
    <w:rsid w:val="00224F94"/>
    <w:rsid w:val="002634B0"/>
    <w:rsid w:val="002703BB"/>
    <w:rsid w:val="0027229C"/>
    <w:rsid w:val="00275FFC"/>
    <w:rsid w:val="0027638F"/>
    <w:rsid w:val="0029484E"/>
    <w:rsid w:val="002E0E02"/>
    <w:rsid w:val="0032508C"/>
    <w:rsid w:val="003255F5"/>
    <w:rsid w:val="00332BA8"/>
    <w:rsid w:val="003508B6"/>
    <w:rsid w:val="003515C1"/>
    <w:rsid w:val="00360D30"/>
    <w:rsid w:val="00365D5C"/>
    <w:rsid w:val="00374090"/>
    <w:rsid w:val="0038066C"/>
    <w:rsid w:val="003963C5"/>
    <w:rsid w:val="003A73BE"/>
    <w:rsid w:val="003B083F"/>
    <w:rsid w:val="003C3E36"/>
    <w:rsid w:val="003C5A85"/>
    <w:rsid w:val="003C764E"/>
    <w:rsid w:val="003D1B83"/>
    <w:rsid w:val="003E06F5"/>
    <w:rsid w:val="003E2468"/>
    <w:rsid w:val="003F5389"/>
    <w:rsid w:val="003F7B9A"/>
    <w:rsid w:val="004040FA"/>
    <w:rsid w:val="004176FD"/>
    <w:rsid w:val="00425D9D"/>
    <w:rsid w:val="00457378"/>
    <w:rsid w:val="0047452F"/>
    <w:rsid w:val="00476881"/>
    <w:rsid w:val="00491C83"/>
    <w:rsid w:val="004B22D0"/>
    <w:rsid w:val="004C1770"/>
    <w:rsid w:val="004E614C"/>
    <w:rsid w:val="004F4B4C"/>
    <w:rsid w:val="00505918"/>
    <w:rsid w:val="00521915"/>
    <w:rsid w:val="005424D0"/>
    <w:rsid w:val="00545B1C"/>
    <w:rsid w:val="00552B66"/>
    <w:rsid w:val="005869E2"/>
    <w:rsid w:val="00591B41"/>
    <w:rsid w:val="005C25AB"/>
    <w:rsid w:val="005D2021"/>
    <w:rsid w:val="005D5D97"/>
    <w:rsid w:val="006010DD"/>
    <w:rsid w:val="00605A13"/>
    <w:rsid w:val="00606CFC"/>
    <w:rsid w:val="00611FBA"/>
    <w:rsid w:val="0061645F"/>
    <w:rsid w:val="00621F06"/>
    <w:rsid w:val="00625EFB"/>
    <w:rsid w:val="00637AAF"/>
    <w:rsid w:val="00640091"/>
    <w:rsid w:val="006513E7"/>
    <w:rsid w:val="00654FE4"/>
    <w:rsid w:val="006636C3"/>
    <w:rsid w:val="00664242"/>
    <w:rsid w:val="00670A74"/>
    <w:rsid w:val="006717E0"/>
    <w:rsid w:val="00677D80"/>
    <w:rsid w:val="00686358"/>
    <w:rsid w:val="006C3430"/>
    <w:rsid w:val="006C658E"/>
    <w:rsid w:val="006D5250"/>
    <w:rsid w:val="006D5BBD"/>
    <w:rsid w:val="00714A7A"/>
    <w:rsid w:val="007179CF"/>
    <w:rsid w:val="0073030A"/>
    <w:rsid w:val="0075002F"/>
    <w:rsid w:val="00770367"/>
    <w:rsid w:val="00783958"/>
    <w:rsid w:val="00791F66"/>
    <w:rsid w:val="0079293D"/>
    <w:rsid w:val="007C41BD"/>
    <w:rsid w:val="007D05A5"/>
    <w:rsid w:val="007D7D7C"/>
    <w:rsid w:val="008169BD"/>
    <w:rsid w:val="00827876"/>
    <w:rsid w:val="00832B9D"/>
    <w:rsid w:val="00841898"/>
    <w:rsid w:val="00861B3B"/>
    <w:rsid w:val="0087330E"/>
    <w:rsid w:val="00896B02"/>
    <w:rsid w:val="008A3A48"/>
    <w:rsid w:val="008B4AAE"/>
    <w:rsid w:val="008C707D"/>
    <w:rsid w:val="008F0589"/>
    <w:rsid w:val="008F6212"/>
    <w:rsid w:val="009105B0"/>
    <w:rsid w:val="00911C27"/>
    <w:rsid w:val="00924D91"/>
    <w:rsid w:val="00931245"/>
    <w:rsid w:val="00951911"/>
    <w:rsid w:val="00961249"/>
    <w:rsid w:val="00975EFD"/>
    <w:rsid w:val="0099523E"/>
    <w:rsid w:val="009A3D4E"/>
    <w:rsid w:val="009C2482"/>
    <w:rsid w:val="009C7EF5"/>
    <w:rsid w:val="009D4030"/>
    <w:rsid w:val="00A16922"/>
    <w:rsid w:val="00A4463D"/>
    <w:rsid w:val="00A535AC"/>
    <w:rsid w:val="00A56941"/>
    <w:rsid w:val="00A623EC"/>
    <w:rsid w:val="00A6442A"/>
    <w:rsid w:val="00A72829"/>
    <w:rsid w:val="00A87619"/>
    <w:rsid w:val="00AB26AB"/>
    <w:rsid w:val="00AD30E2"/>
    <w:rsid w:val="00AE6E72"/>
    <w:rsid w:val="00AF5139"/>
    <w:rsid w:val="00B1458E"/>
    <w:rsid w:val="00B156B1"/>
    <w:rsid w:val="00B22941"/>
    <w:rsid w:val="00B268F6"/>
    <w:rsid w:val="00B33BFF"/>
    <w:rsid w:val="00B64CFD"/>
    <w:rsid w:val="00B907EF"/>
    <w:rsid w:val="00BA241F"/>
    <w:rsid w:val="00BB3E4B"/>
    <w:rsid w:val="00BB785A"/>
    <w:rsid w:val="00BC6782"/>
    <w:rsid w:val="00BE3EB0"/>
    <w:rsid w:val="00C02F0B"/>
    <w:rsid w:val="00C1137D"/>
    <w:rsid w:val="00C6652B"/>
    <w:rsid w:val="00C72303"/>
    <w:rsid w:val="00C74310"/>
    <w:rsid w:val="00CB58A2"/>
    <w:rsid w:val="00CC746D"/>
    <w:rsid w:val="00CD1B16"/>
    <w:rsid w:val="00CE2A8F"/>
    <w:rsid w:val="00D26E2B"/>
    <w:rsid w:val="00D31990"/>
    <w:rsid w:val="00D42A9C"/>
    <w:rsid w:val="00D46E0A"/>
    <w:rsid w:val="00D71F48"/>
    <w:rsid w:val="00D77E05"/>
    <w:rsid w:val="00D80F66"/>
    <w:rsid w:val="00D8492F"/>
    <w:rsid w:val="00DB0236"/>
    <w:rsid w:val="00DB08D3"/>
    <w:rsid w:val="00DC0E2B"/>
    <w:rsid w:val="00DC72F4"/>
    <w:rsid w:val="00DE6597"/>
    <w:rsid w:val="00DE6C7A"/>
    <w:rsid w:val="00E0561B"/>
    <w:rsid w:val="00E11A57"/>
    <w:rsid w:val="00E11DD2"/>
    <w:rsid w:val="00E1350E"/>
    <w:rsid w:val="00E2090B"/>
    <w:rsid w:val="00E37628"/>
    <w:rsid w:val="00E444C9"/>
    <w:rsid w:val="00E45A90"/>
    <w:rsid w:val="00E51F9D"/>
    <w:rsid w:val="00E95E91"/>
    <w:rsid w:val="00E97D70"/>
    <w:rsid w:val="00EA700D"/>
    <w:rsid w:val="00EB7E33"/>
    <w:rsid w:val="00EC4BA2"/>
    <w:rsid w:val="00EC6380"/>
    <w:rsid w:val="00EE3AD6"/>
    <w:rsid w:val="00F01B21"/>
    <w:rsid w:val="00F02373"/>
    <w:rsid w:val="00F06262"/>
    <w:rsid w:val="00F14261"/>
    <w:rsid w:val="00F153A9"/>
    <w:rsid w:val="00F159A4"/>
    <w:rsid w:val="00F3673F"/>
    <w:rsid w:val="00F37E6B"/>
    <w:rsid w:val="00F86875"/>
    <w:rsid w:val="00F97157"/>
    <w:rsid w:val="00FB7B3E"/>
    <w:rsid w:val="00FE3225"/>
    <w:rsid w:val="00F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statu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 Азамат Махиянович</dc:creator>
  <cp:lastModifiedBy>Файзуллин Азамат Махиянович</cp:lastModifiedBy>
  <cp:revision>2</cp:revision>
  <dcterms:created xsi:type="dcterms:W3CDTF">2021-03-31T11:05:00Z</dcterms:created>
  <dcterms:modified xsi:type="dcterms:W3CDTF">2021-03-31T11:05:00Z</dcterms:modified>
</cp:coreProperties>
</file>