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FE" w:rsidRPr="00E66CBD" w:rsidRDefault="00063EFE" w:rsidP="00E66CBD">
      <w:pPr>
        <w:tabs>
          <w:tab w:val="left" w:pos="1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2CC" w:rsidRDefault="000332CC" w:rsidP="000332CC">
      <w:pPr>
        <w:spacing w:after="0"/>
        <w:jc w:val="right"/>
        <w:rPr>
          <w:b/>
        </w:rPr>
      </w:pPr>
    </w:p>
    <w:p w:rsidR="000332CC" w:rsidRPr="000332CC" w:rsidRDefault="000332CC" w:rsidP="000332CC">
      <w:pPr>
        <w:spacing w:after="0"/>
        <w:jc w:val="right"/>
        <w:rPr>
          <w:rFonts w:ascii="Times New Roman" w:hAnsi="Times New Roman"/>
        </w:rPr>
      </w:pPr>
      <w:r w:rsidRPr="000332CC">
        <w:rPr>
          <w:rFonts w:ascii="Times New Roman" w:hAnsi="Times New Roman"/>
        </w:rPr>
        <w:t xml:space="preserve">Приложение № </w:t>
      </w:r>
      <w:r w:rsidR="00E66CBD">
        <w:rPr>
          <w:rFonts w:ascii="Times New Roman" w:hAnsi="Times New Roman"/>
        </w:rPr>
        <w:t xml:space="preserve"> </w:t>
      </w:r>
      <w:r w:rsidRPr="000332CC">
        <w:rPr>
          <w:rFonts w:ascii="Times New Roman" w:hAnsi="Times New Roman"/>
        </w:rPr>
        <w:t>к решению</w:t>
      </w:r>
    </w:p>
    <w:p w:rsidR="000332CC" w:rsidRPr="000332CC" w:rsidRDefault="000332CC" w:rsidP="000332CC">
      <w:pPr>
        <w:spacing w:after="0"/>
        <w:jc w:val="right"/>
        <w:rPr>
          <w:rFonts w:ascii="Times New Roman" w:hAnsi="Times New Roman"/>
        </w:rPr>
      </w:pPr>
      <w:r w:rsidRPr="000332CC">
        <w:rPr>
          <w:rFonts w:ascii="Times New Roman" w:hAnsi="Times New Roman"/>
        </w:rPr>
        <w:t xml:space="preserve"> Совета сельского поселения </w:t>
      </w:r>
      <w:r w:rsidR="004855CF">
        <w:rPr>
          <w:rFonts w:ascii="Times New Roman" w:hAnsi="Times New Roman"/>
        </w:rPr>
        <w:t>Калининский</w:t>
      </w:r>
      <w:r w:rsidR="00D52F4A">
        <w:rPr>
          <w:rFonts w:ascii="Times New Roman" w:hAnsi="Times New Roman"/>
        </w:rPr>
        <w:t xml:space="preserve"> сельсовет</w:t>
      </w:r>
    </w:p>
    <w:p w:rsidR="000332CC" w:rsidRPr="000332CC" w:rsidRDefault="000332CC" w:rsidP="000332CC">
      <w:pPr>
        <w:spacing w:after="0"/>
        <w:jc w:val="right"/>
        <w:rPr>
          <w:rFonts w:ascii="Times New Roman" w:hAnsi="Times New Roman"/>
        </w:rPr>
      </w:pPr>
      <w:r w:rsidRPr="000332CC">
        <w:rPr>
          <w:rFonts w:ascii="Times New Roman" w:hAnsi="Times New Roman"/>
        </w:rPr>
        <w:t xml:space="preserve">муниципального района Бижбулякский район </w:t>
      </w:r>
    </w:p>
    <w:p w:rsidR="000332CC" w:rsidRPr="000332CC" w:rsidRDefault="000332CC" w:rsidP="000332CC">
      <w:pPr>
        <w:spacing w:after="0"/>
        <w:jc w:val="right"/>
        <w:rPr>
          <w:rFonts w:ascii="Times New Roman" w:hAnsi="Times New Roman"/>
        </w:rPr>
      </w:pPr>
      <w:r w:rsidRPr="000332CC">
        <w:rPr>
          <w:rFonts w:ascii="Times New Roman" w:hAnsi="Times New Roman"/>
        </w:rPr>
        <w:t xml:space="preserve">Республики Башкортостан </w:t>
      </w:r>
    </w:p>
    <w:p w:rsidR="000332CC" w:rsidRPr="000332CC" w:rsidRDefault="000332CC" w:rsidP="000332CC">
      <w:pPr>
        <w:spacing w:after="0"/>
        <w:jc w:val="right"/>
        <w:rPr>
          <w:rFonts w:ascii="Times New Roman" w:hAnsi="Times New Roman"/>
        </w:rPr>
      </w:pPr>
      <w:r w:rsidRPr="000332CC">
        <w:rPr>
          <w:rFonts w:ascii="Times New Roman" w:hAnsi="Times New Roman"/>
        </w:rPr>
        <w:t xml:space="preserve">                  </w:t>
      </w:r>
      <w:bookmarkStart w:id="0" w:name="_GoBack"/>
      <w:bookmarkEnd w:id="0"/>
      <w:r w:rsidR="00455D4F">
        <w:rPr>
          <w:rFonts w:ascii="Times New Roman" w:hAnsi="Times New Roman"/>
        </w:rPr>
        <w:t xml:space="preserve"> </w:t>
      </w:r>
      <w:r w:rsidR="00F059CC">
        <w:rPr>
          <w:rFonts w:ascii="Times New Roman" w:hAnsi="Times New Roman"/>
        </w:rPr>
        <w:t>2021 год</w:t>
      </w:r>
    </w:p>
    <w:p w:rsidR="000332CC" w:rsidRDefault="000332CC" w:rsidP="000332CC">
      <w:pPr>
        <w:spacing w:after="0"/>
        <w:jc w:val="right"/>
        <w:rPr>
          <w:b/>
        </w:rPr>
      </w:pPr>
    </w:p>
    <w:p w:rsidR="000332CC" w:rsidRDefault="000332CC" w:rsidP="000332CC">
      <w:pPr>
        <w:spacing w:after="0"/>
        <w:jc w:val="right"/>
        <w:rPr>
          <w:b/>
        </w:rPr>
      </w:pPr>
    </w:p>
    <w:p w:rsidR="000332CC" w:rsidRPr="00272211" w:rsidRDefault="000332CC" w:rsidP="000332CC">
      <w:pPr>
        <w:jc w:val="center"/>
        <w:rPr>
          <w:sz w:val="28"/>
          <w:szCs w:val="28"/>
        </w:rPr>
      </w:pPr>
      <w:r>
        <w:rPr>
          <w:b/>
        </w:rPr>
        <w:t>Уточнение плана по расходам на 202</w:t>
      </w:r>
      <w:r w:rsidR="00F56681">
        <w:rPr>
          <w:b/>
        </w:rPr>
        <w:t>1</w:t>
      </w:r>
      <w:r>
        <w:rPr>
          <w:b/>
        </w:rPr>
        <w:t xml:space="preserve"> год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следующим КБК:</w:t>
      </w:r>
    </w:p>
    <w:tbl>
      <w:tblPr>
        <w:tblW w:w="100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27"/>
        <w:gridCol w:w="4741"/>
        <w:gridCol w:w="2234"/>
      </w:tblGrid>
      <w:tr w:rsidR="000332CC" w:rsidRPr="0037316E" w:rsidTr="000332CC">
        <w:trPr>
          <w:trHeight w:val="455"/>
          <w:jc w:val="right"/>
        </w:trPr>
        <w:tc>
          <w:tcPr>
            <w:tcW w:w="3027" w:type="dxa"/>
          </w:tcPr>
          <w:p w:rsidR="000332CC" w:rsidRPr="0037316E" w:rsidRDefault="000332CC" w:rsidP="00E00448">
            <w:pPr>
              <w:snapToGrid w:val="0"/>
              <w:jc w:val="center"/>
              <w:rPr>
                <w:rFonts w:cs="Tahoma"/>
                <w:b/>
                <w:sz w:val="28"/>
                <w:szCs w:val="28"/>
                <w:lang w:val="tt-RU"/>
              </w:rPr>
            </w:pPr>
            <w:r w:rsidRPr="0037316E">
              <w:rPr>
                <w:rFonts w:cs="Tahoma"/>
                <w:b/>
                <w:sz w:val="28"/>
                <w:szCs w:val="28"/>
                <w:lang w:val="tt-RU"/>
              </w:rPr>
              <w:t>Наименование</w:t>
            </w:r>
          </w:p>
        </w:tc>
        <w:tc>
          <w:tcPr>
            <w:tcW w:w="4741" w:type="dxa"/>
          </w:tcPr>
          <w:p w:rsidR="000332CC" w:rsidRPr="0037316E" w:rsidRDefault="000332CC" w:rsidP="00E00448">
            <w:pPr>
              <w:snapToGrid w:val="0"/>
              <w:jc w:val="center"/>
              <w:rPr>
                <w:rFonts w:cs="Tahoma"/>
                <w:b/>
                <w:sz w:val="28"/>
                <w:szCs w:val="28"/>
                <w:lang w:val="tt-RU"/>
              </w:rPr>
            </w:pPr>
            <w:r w:rsidRPr="0037316E">
              <w:rPr>
                <w:rFonts w:cs="Tahoma"/>
                <w:b/>
                <w:sz w:val="28"/>
                <w:szCs w:val="28"/>
                <w:lang w:val="tt-RU"/>
              </w:rPr>
              <w:t>Коды</w:t>
            </w:r>
          </w:p>
        </w:tc>
        <w:tc>
          <w:tcPr>
            <w:tcW w:w="2234" w:type="dxa"/>
          </w:tcPr>
          <w:p w:rsidR="000332CC" w:rsidRPr="0037316E" w:rsidRDefault="000332CC" w:rsidP="00E00448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rFonts w:cs="Tahoma"/>
                <w:b/>
                <w:sz w:val="28"/>
                <w:szCs w:val="28"/>
                <w:lang w:val="tt-RU"/>
              </w:rPr>
              <w:t>В</w:t>
            </w:r>
            <w:r w:rsidRPr="0037316E">
              <w:rPr>
                <w:rFonts w:cs="Tahoma"/>
                <w:b/>
                <w:sz w:val="28"/>
                <w:szCs w:val="28"/>
                <w:lang w:val="tt-RU"/>
              </w:rPr>
              <w:t>сего</w:t>
            </w:r>
          </w:p>
        </w:tc>
      </w:tr>
      <w:tr w:rsidR="000332CC" w:rsidRPr="0037316E" w:rsidTr="000332CC">
        <w:trPr>
          <w:jc w:val="right"/>
        </w:trPr>
        <w:tc>
          <w:tcPr>
            <w:tcW w:w="3027" w:type="dxa"/>
          </w:tcPr>
          <w:p w:rsidR="000332CC" w:rsidRPr="00DD4FA0" w:rsidRDefault="000332CC" w:rsidP="004855CF">
            <w:pPr>
              <w:snapToGrid w:val="0"/>
              <w:rPr>
                <w:rFonts w:cs="Tahoma"/>
                <w:b/>
                <w:sz w:val="20"/>
                <w:szCs w:val="20"/>
                <w:lang w:val="tt-RU"/>
              </w:rPr>
            </w:pP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 xml:space="preserve">111112/ Администрация сельского поселения </w:t>
            </w:r>
            <w:r w:rsidR="004855CF">
              <w:rPr>
                <w:rFonts w:ascii="Times New Roman" w:hAnsi="Times New Roman"/>
                <w:sz w:val="20"/>
                <w:szCs w:val="20"/>
              </w:rPr>
              <w:t>Калининский</w:t>
            </w:r>
            <w:r w:rsidR="00D52F4A" w:rsidRPr="00DD4FA0">
              <w:rPr>
                <w:b/>
                <w:sz w:val="20"/>
                <w:szCs w:val="20"/>
              </w:rPr>
              <w:t xml:space="preserve"> сельсовет</w:t>
            </w:r>
            <w:r w:rsidR="00636A00" w:rsidRPr="00DD4FA0">
              <w:rPr>
                <w:b/>
                <w:sz w:val="20"/>
                <w:szCs w:val="20"/>
              </w:rPr>
              <w:t xml:space="preserve"> 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муниципального района Бижбулякский район РБ</w:t>
            </w:r>
          </w:p>
        </w:tc>
        <w:tc>
          <w:tcPr>
            <w:tcW w:w="4741" w:type="dxa"/>
          </w:tcPr>
          <w:p w:rsidR="000332CC" w:rsidRPr="0037316E" w:rsidRDefault="000332CC" w:rsidP="00E00448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 xml:space="preserve">791 0505 10004 74040 244 2261100 </w:t>
            </w:r>
          </w:p>
        </w:tc>
        <w:tc>
          <w:tcPr>
            <w:tcW w:w="2234" w:type="dxa"/>
          </w:tcPr>
          <w:p w:rsidR="000332CC" w:rsidRPr="0037316E" w:rsidRDefault="000332CC" w:rsidP="00E00448">
            <w:pPr>
              <w:snapToGrid w:val="0"/>
              <w:jc w:val="right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- 500 000,00</w:t>
            </w:r>
          </w:p>
        </w:tc>
      </w:tr>
      <w:tr w:rsidR="000332CC" w:rsidRPr="0037316E" w:rsidTr="000332CC">
        <w:trPr>
          <w:jc w:val="right"/>
        </w:trPr>
        <w:tc>
          <w:tcPr>
            <w:tcW w:w="3027" w:type="dxa"/>
          </w:tcPr>
          <w:p w:rsidR="000332CC" w:rsidRPr="00DD4FA0" w:rsidRDefault="000332CC" w:rsidP="004855CF">
            <w:pPr>
              <w:snapToGrid w:val="0"/>
              <w:rPr>
                <w:rFonts w:cs="Tahoma"/>
                <w:b/>
                <w:sz w:val="20"/>
                <w:szCs w:val="20"/>
                <w:lang w:val="tt-RU"/>
              </w:rPr>
            </w:pP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 xml:space="preserve">111112/ Администрация сельского поселения </w:t>
            </w:r>
            <w:r w:rsidR="004855CF">
              <w:rPr>
                <w:rFonts w:ascii="Times New Roman" w:hAnsi="Times New Roman"/>
                <w:sz w:val="20"/>
                <w:szCs w:val="20"/>
              </w:rPr>
              <w:t>Калининский</w:t>
            </w:r>
            <w:r w:rsidR="00D52F4A" w:rsidRPr="00DD4F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52F4A" w:rsidRPr="00DD4FA0">
              <w:rPr>
                <w:b/>
                <w:sz w:val="20"/>
                <w:szCs w:val="20"/>
              </w:rPr>
              <w:t>сельсовет</w:t>
            </w:r>
            <w:r w:rsidR="00636A00" w:rsidRPr="00DD4FA0">
              <w:rPr>
                <w:b/>
                <w:sz w:val="20"/>
                <w:szCs w:val="20"/>
              </w:rPr>
              <w:t xml:space="preserve"> 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муниципального района Бижбулякский район РБ</w:t>
            </w:r>
          </w:p>
        </w:tc>
        <w:tc>
          <w:tcPr>
            <w:tcW w:w="4741" w:type="dxa"/>
          </w:tcPr>
          <w:p w:rsidR="000332CC" w:rsidRPr="0037316E" w:rsidRDefault="00DD4FA0" w:rsidP="00E00448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 xml:space="preserve">791 0310 10008 74040 244 </w:t>
            </w:r>
            <w:r w:rsidR="00E00448">
              <w:rPr>
                <w:rFonts w:cs="Tahoma"/>
                <w:b/>
                <w:sz w:val="20"/>
                <w:szCs w:val="20"/>
                <w:lang w:val="tt-RU"/>
              </w:rPr>
              <w:t>2261100</w:t>
            </w:r>
          </w:p>
        </w:tc>
        <w:tc>
          <w:tcPr>
            <w:tcW w:w="2234" w:type="dxa"/>
          </w:tcPr>
          <w:p w:rsidR="000332CC" w:rsidRPr="00DA1659" w:rsidRDefault="00B922CB" w:rsidP="00E00448">
            <w:pPr>
              <w:snapToGrid w:val="0"/>
              <w:jc w:val="right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+</w:t>
            </w:r>
            <w:r w:rsidR="00E00448">
              <w:rPr>
                <w:rFonts w:cs="Tahoma"/>
                <w:b/>
                <w:sz w:val="20"/>
                <w:szCs w:val="20"/>
                <w:lang w:val="tt-RU"/>
              </w:rPr>
              <w:t>147994,80</w:t>
            </w:r>
          </w:p>
          <w:p w:rsidR="000332CC" w:rsidRPr="00DA1659" w:rsidRDefault="000332CC" w:rsidP="00E00448">
            <w:pPr>
              <w:snapToGrid w:val="0"/>
              <w:jc w:val="right"/>
              <w:rPr>
                <w:rFonts w:cs="Tahoma"/>
                <w:b/>
                <w:sz w:val="20"/>
                <w:szCs w:val="20"/>
                <w:lang w:val="tt-RU"/>
              </w:rPr>
            </w:pPr>
          </w:p>
        </w:tc>
      </w:tr>
      <w:tr w:rsidR="000332CC" w:rsidRPr="0037316E" w:rsidTr="000332CC">
        <w:trPr>
          <w:jc w:val="right"/>
        </w:trPr>
        <w:tc>
          <w:tcPr>
            <w:tcW w:w="3027" w:type="dxa"/>
          </w:tcPr>
          <w:p w:rsidR="000332CC" w:rsidRPr="00DD4FA0" w:rsidRDefault="000332CC" w:rsidP="004855CF">
            <w:pPr>
              <w:snapToGrid w:val="0"/>
              <w:rPr>
                <w:rFonts w:cs="Tahoma"/>
                <w:b/>
                <w:sz w:val="20"/>
                <w:szCs w:val="20"/>
                <w:lang w:val="tt-RU"/>
              </w:rPr>
            </w:pP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 xml:space="preserve">111112/ Администрация сельского поселения </w:t>
            </w:r>
            <w:r w:rsidR="004855CF">
              <w:rPr>
                <w:rFonts w:ascii="Times New Roman" w:hAnsi="Times New Roman"/>
                <w:sz w:val="20"/>
                <w:szCs w:val="20"/>
              </w:rPr>
              <w:t>Калининский</w:t>
            </w:r>
            <w:r w:rsidR="00D52F4A" w:rsidRPr="00DD4FA0">
              <w:rPr>
                <w:b/>
                <w:sz w:val="20"/>
                <w:szCs w:val="20"/>
              </w:rPr>
              <w:t xml:space="preserve"> сельсовет</w:t>
            </w:r>
            <w:r w:rsidR="00636A00" w:rsidRPr="00DD4FA0">
              <w:rPr>
                <w:b/>
                <w:sz w:val="20"/>
                <w:szCs w:val="20"/>
              </w:rPr>
              <w:t xml:space="preserve"> 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муниципального района Бижбулякский район РБ</w:t>
            </w:r>
          </w:p>
        </w:tc>
        <w:tc>
          <w:tcPr>
            <w:tcW w:w="4741" w:type="dxa"/>
          </w:tcPr>
          <w:p w:rsidR="000332CC" w:rsidRPr="0037316E" w:rsidRDefault="00DD4FA0" w:rsidP="00E00448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 xml:space="preserve">791 </w:t>
            </w:r>
            <w:r w:rsidR="00E00448">
              <w:rPr>
                <w:rFonts w:cs="Tahoma"/>
                <w:b/>
                <w:sz w:val="20"/>
                <w:szCs w:val="20"/>
                <w:lang w:val="tt-RU"/>
              </w:rPr>
              <w:t>0310 10008 74040 244 3432000</w:t>
            </w:r>
          </w:p>
        </w:tc>
        <w:tc>
          <w:tcPr>
            <w:tcW w:w="2234" w:type="dxa"/>
          </w:tcPr>
          <w:p w:rsidR="000332CC" w:rsidRPr="00DA1659" w:rsidRDefault="00B922CB" w:rsidP="00E00448">
            <w:pPr>
              <w:snapToGrid w:val="0"/>
              <w:jc w:val="right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+</w:t>
            </w:r>
            <w:r w:rsidR="00E00448">
              <w:rPr>
                <w:rFonts w:cs="Tahoma"/>
                <w:b/>
                <w:sz w:val="20"/>
                <w:szCs w:val="20"/>
                <w:lang w:val="tt-RU"/>
              </w:rPr>
              <w:t>10000,00</w:t>
            </w:r>
          </w:p>
        </w:tc>
      </w:tr>
      <w:tr w:rsidR="000332CC" w:rsidRPr="0037316E" w:rsidTr="000332CC">
        <w:trPr>
          <w:jc w:val="right"/>
        </w:trPr>
        <w:tc>
          <w:tcPr>
            <w:tcW w:w="3027" w:type="dxa"/>
          </w:tcPr>
          <w:p w:rsidR="000332CC" w:rsidRPr="00DD4FA0" w:rsidRDefault="000332CC" w:rsidP="004855CF">
            <w:pPr>
              <w:snapToGrid w:val="0"/>
              <w:rPr>
                <w:rFonts w:cs="Tahoma"/>
                <w:b/>
                <w:sz w:val="20"/>
                <w:szCs w:val="20"/>
                <w:lang w:val="tt-RU"/>
              </w:rPr>
            </w:pP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111112/ Администрация сельского поселения</w:t>
            </w:r>
            <w:r w:rsidR="00DD4FA0" w:rsidRPr="00DD4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55CF">
              <w:rPr>
                <w:rFonts w:ascii="Times New Roman" w:hAnsi="Times New Roman"/>
                <w:sz w:val="20"/>
                <w:szCs w:val="20"/>
              </w:rPr>
              <w:t>Калининский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 xml:space="preserve"> </w:t>
            </w:r>
            <w:r w:rsidR="00D52F4A" w:rsidRPr="00DD4FA0">
              <w:rPr>
                <w:b/>
                <w:sz w:val="20"/>
                <w:szCs w:val="20"/>
              </w:rPr>
              <w:t>сельсовет</w:t>
            </w:r>
            <w:r w:rsidR="00636A00" w:rsidRPr="00DD4FA0">
              <w:rPr>
                <w:b/>
                <w:sz w:val="20"/>
                <w:szCs w:val="20"/>
              </w:rPr>
              <w:t xml:space="preserve"> 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муниципального района Бижбулякский район РБ</w:t>
            </w:r>
          </w:p>
        </w:tc>
        <w:tc>
          <w:tcPr>
            <w:tcW w:w="4741" w:type="dxa"/>
          </w:tcPr>
          <w:p w:rsidR="000332CC" w:rsidRPr="0037316E" w:rsidRDefault="00DD4FA0" w:rsidP="00E00448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791</w:t>
            </w:r>
            <w:r w:rsidR="00E00448">
              <w:rPr>
                <w:rFonts w:cs="Tahoma"/>
                <w:b/>
                <w:sz w:val="20"/>
                <w:szCs w:val="20"/>
                <w:lang w:val="tt-RU"/>
              </w:rPr>
              <w:t xml:space="preserve"> 0503 10003 74040 244 3460000</w:t>
            </w:r>
          </w:p>
        </w:tc>
        <w:tc>
          <w:tcPr>
            <w:tcW w:w="2234" w:type="dxa"/>
          </w:tcPr>
          <w:p w:rsidR="000332CC" w:rsidRPr="00DA1659" w:rsidRDefault="00B922CB" w:rsidP="000A476B">
            <w:pPr>
              <w:snapToGrid w:val="0"/>
              <w:jc w:val="right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+</w:t>
            </w:r>
            <w:r w:rsidR="00E00448">
              <w:rPr>
                <w:rFonts w:cs="Tahoma"/>
                <w:b/>
                <w:sz w:val="20"/>
                <w:szCs w:val="20"/>
                <w:lang w:val="tt-RU"/>
              </w:rPr>
              <w:t>50000,00</w:t>
            </w:r>
          </w:p>
        </w:tc>
      </w:tr>
      <w:tr w:rsidR="000A6947" w:rsidRPr="0037316E" w:rsidTr="000A6947">
        <w:trPr>
          <w:trHeight w:val="1532"/>
          <w:jc w:val="right"/>
        </w:trPr>
        <w:tc>
          <w:tcPr>
            <w:tcW w:w="3027" w:type="dxa"/>
          </w:tcPr>
          <w:p w:rsidR="000A6947" w:rsidRPr="00DD4FA0" w:rsidRDefault="000A6947" w:rsidP="004855CF">
            <w:pPr>
              <w:snapToGrid w:val="0"/>
              <w:rPr>
                <w:rFonts w:cs="Tahoma"/>
                <w:b/>
                <w:sz w:val="20"/>
                <w:szCs w:val="20"/>
                <w:lang w:val="tt-RU"/>
              </w:rPr>
            </w:pP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111112/ Администрация сельского поселения</w:t>
            </w:r>
            <w:r w:rsidRPr="00DD4FA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Калининский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 xml:space="preserve"> </w:t>
            </w:r>
            <w:r w:rsidRPr="00DD4FA0">
              <w:rPr>
                <w:b/>
                <w:sz w:val="20"/>
                <w:szCs w:val="20"/>
              </w:rPr>
              <w:t xml:space="preserve">сельсовет </w:t>
            </w:r>
            <w:r w:rsidRPr="00DD4FA0">
              <w:rPr>
                <w:rFonts w:cs="Tahoma"/>
                <w:b/>
                <w:sz w:val="20"/>
                <w:szCs w:val="20"/>
                <w:lang w:val="tt-RU"/>
              </w:rPr>
              <w:t>муниципального района Бижбулякский район РБ</w:t>
            </w:r>
          </w:p>
        </w:tc>
        <w:tc>
          <w:tcPr>
            <w:tcW w:w="4741" w:type="dxa"/>
          </w:tcPr>
          <w:p w:rsidR="000A6947" w:rsidRDefault="000A6947" w:rsidP="00E00448">
            <w:pPr>
              <w:snapToGrid w:val="0"/>
              <w:jc w:val="both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791 0503 10004 74040 244 3440000</w:t>
            </w:r>
          </w:p>
        </w:tc>
        <w:tc>
          <w:tcPr>
            <w:tcW w:w="2234" w:type="dxa"/>
          </w:tcPr>
          <w:p w:rsidR="000A6947" w:rsidRDefault="00B922CB" w:rsidP="000A476B">
            <w:pPr>
              <w:snapToGrid w:val="0"/>
              <w:jc w:val="right"/>
              <w:rPr>
                <w:rFonts w:cs="Tahoma"/>
                <w:b/>
                <w:sz w:val="20"/>
                <w:szCs w:val="20"/>
                <w:lang w:val="tt-RU"/>
              </w:rPr>
            </w:pPr>
            <w:r>
              <w:rPr>
                <w:rFonts w:cs="Tahoma"/>
                <w:b/>
                <w:sz w:val="20"/>
                <w:szCs w:val="20"/>
                <w:lang w:val="tt-RU"/>
              </w:rPr>
              <w:t>+</w:t>
            </w:r>
            <w:r w:rsidR="000A6947">
              <w:rPr>
                <w:rFonts w:cs="Tahoma"/>
                <w:b/>
                <w:sz w:val="20"/>
                <w:szCs w:val="20"/>
                <w:lang w:val="tt-RU"/>
              </w:rPr>
              <w:t>292005,20</w:t>
            </w:r>
          </w:p>
        </w:tc>
      </w:tr>
    </w:tbl>
    <w:p w:rsidR="007F1D5A" w:rsidRDefault="000332CC" w:rsidP="000332CC">
      <w:pPr>
        <w:rPr>
          <w:b/>
          <w:sz w:val="24"/>
          <w:szCs w:val="24"/>
        </w:rPr>
      </w:pPr>
      <w:r w:rsidRPr="00C46C3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</w:t>
      </w:r>
      <w:r w:rsidRPr="00C46C30">
        <w:rPr>
          <w:b/>
          <w:sz w:val="24"/>
          <w:szCs w:val="24"/>
        </w:rPr>
        <w:t xml:space="preserve">                   </w:t>
      </w:r>
    </w:p>
    <w:p w:rsidR="007F1D5A" w:rsidRDefault="007F1D5A" w:rsidP="007F1D5A">
      <w:pPr>
        <w:ind w:left="-851"/>
        <w:rPr>
          <w:b/>
          <w:sz w:val="24"/>
          <w:szCs w:val="24"/>
        </w:rPr>
      </w:pPr>
    </w:p>
    <w:sectPr w:rsidR="007F1D5A" w:rsidSect="007F1D5A">
      <w:headerReference w:type="default" r:id="rId8"/>
      <w:pgSz w:w="11906" w:h="16838"/>
      <w:pgMar w:top="567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BF7" w:rsidRDefault="005B5BF7">
      <w:r>
        <w:separator/>
      </w:r>
    </w:p>
  </w:endnote>
  <w:endnote w:type="continuationSeparator" w:id="0">
    <w:p w:rsidR="005B5BF7" w:rsidRDefault="005B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BF7" w:rsidRDefault="005B5BF7">
      <w:r>
        <w:separator/>
      </w:r>
    </w:p>
  </w:footnote>
  <w:footnote w:type="continuationSeparator" w:id="0">
    <w:p w:rsidR="005B5BF7" w:rsidRDefault="005B5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8" w:rsidRDefault="005867CC">
    <w:pPr>
      <w:pStyle w:val="a3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E00448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E00448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771"/>
    <w:multiLevelType w:val="hybridMultilevel"/>
    <w:tmpl w:val="04D81366"/>
    <w:lvl w:ilvl="0" w:tplc="92FC3934">
      <w:start w:val="1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B51"/>
    <w:rsid w:val="00005CFA"/>
    <w:rsid w:val="000171B7"/>
    <w:rsid w:val="00021E59"/>
    <w:rsid w:val="00022CBE"/>
    <w:rsid w:val="00027439"/>
    <w:rsid w:val="000332CC"/>
    <w:rsid w:val="00063EFE"/>
    <w:rsid w:val="000728E6"/>
    <w:rsid w:val="00074623"/>
    <w:rsid w:val="00074A4C"/>
    <w:rsid w:val="00074DAA"/>
    <w:rsid w:val="00075DD2"/>
    <w:rsid w:val="000779F8"/>
    <w:rsid w:val="00083B1D"/>
    <w:rsid w:val="000A476B"/>
    <w:rsid w:val="000A6947"/>
    <w:rsid w:val="000B1FEC"/>
    <w:rsid w:val="000C0156"/>
    <w:rsid w:val="000C0D83"/>
    <w:rsid w:val="000C4DDA"/>
    <w:rsid w:val="000D2A8D"/>
    <w:rsid w:val="001023C0"/>
    <w:rsid w:val="00103636"/>
    <w:rsid w:val="00112E83"/>
    <w:rsid w:val="00182377"/>
    <w:rsid w:val="00192EB1"/>
    <w:rsid w:val="0019487D"/>
    <w:rsid w:val="00196862"/>
    <w:rsid w:val="001A38A5"/>
    <w:rsid w:val="001B4626"/>
    <w:rsid w:val="001C1F6B"/>
    <w:rsid w:val="001C37A4"/>
    <w:rsid w:val="001C5918"/>
    <w:rsid w:val="001E4AAC"/>
    <w:rsid w:val="00215438"/>
    <w:rsid w:val="00224A4C"/>
    <w:rsid w:val="00224E3A"/>
    <w:rsid w:val="00276A92"/>
    <w:rsid w:val="00276AFD"/>
    <w:rsid w:val="002811F0"/>
    <w:rsid w:val="00283BEE"/>
    <w:rsid w:val="002A15DF"/>
    <w:rsid w:val="002A4EF7"/>
    <w:rsid w:val="002A5245"/>
    <w:rsid w:val="002B519D"/>
    <w:rsid w:val="002B6450"/>
    <w:rsid w:val="002C5C5F"/>
    <w:rsid w:val="002D2063"/>
    <w:rsid w:val="002E1488"/>
    <w:rsid w:val="002E2130"/>
    <w:rsid w:val="002E64EE"/>
    <w:rsid w:val="002F3F91"/>
    <w:rsid w:val="00312ECE"/>
    <w:rsid w:val="00314EF6"/>
    <w:rsid w:val="00330136"/>
    <w:rsid w:val="00344C02"/>
    <w:rsid w:val="003461A0"/>
    <w:rsid w:val="0035348C"/>
    <w:rsid w:val="0035769F"/>
    <w:rsid w:val="00357CA3"/>
    <w:rsid w:val="00364273"/>
    <w:rsid w:val="003714A4"/>
    <w:rsid w:val="0037601E"/>
    <w:rsid w:val="0038338A"/>
    <w:rsid w:val="003A241B"/>
    <w:rsid w:val="003C0BBF"/>
    <w:rsid w:val="003C5554"/>
    <w:rsid w:val="003D51A5"/>
    <w:rsid w:val="003D58E6"/>
    <w:rsid w:val="003F1E36"/>
    <w:rsid w:val="004029C7"/>
    <w:rsid w:val="004042F8"/>
    <w:rsid w:val="00422DF2"/>
    <w:rsid w:val="00436466"/>
    <w:rsid w:val="00436E79"/>
    <w:rsid w:val="00447267"/>
    <w:rsid w:val="00451590"/>
    <w:rsid w:val="00455D4F"/>
    <w:rsid w:val="00455FA2"/>
    <w:rsid w:val="004833B9"/>
    <w:rsid w:val="004855CF"/>
    <w:rsid w:val="004C0437"/>
    <w:rsid w:val="004D040F"/>
    <w:rsid w:val="004D1558"/>
    <w:rsid w:val="004D3926"/>
    <w:rsid w:val="004F1AC0"/>
    <w:rsid w:val="004F2E7D"/>
    <w:rsid w:val="00521A4A"/>
    <w:rsid w:val="005257DF"/>
    <w:rsid w:val="005475A7"/>
    <w:rsid w:val="00581AEB"/>
    <w:rsid w:val="00583DC3"/>
    <w:rsid w:val="005867CC"/>
    <w:rsid w:val="005B51D6"/>
    <w:rsid w:val="005B5BF7"/>
    <w:rsid w:val="005C3330"/>
    <w:rsid w:val="005C6957"/>
    <w:rsid w:val="005D16DC"/>
    <w:rsid w:val="005D23C9"/>
    <w:rsid w:val="005D279F"/>
    <w:rsid w:val="005F4745"/>
    <w:rsid w:val="00603E87"/>
    <w:rsid w:val="00607675"/>
    <w:rsid w:val="006232C3"/>
    <w:rsid w:val="006242C0"/>
    <w:rsid w:val="00634FB4"/>
    <w:rsid w:val="00636A00"/>
    <w:rsid w:val="00640157"/>
    <w:rsid w:val="00641D0D"/>
    <w:rsid w:val="00643C07"/>
    <w:rsid w:val="006459F2"/>
    <w:rsid w:val="00660E4A"/>
    <w:rsid w:val="006700E6"/>
    <w:rsid w:val="00672926"/>
    <w:rsid w:val="00673CFB"/>
    <w:rsid w:val="00675A1F"/>
    <w:rsid w:val="006A1F7E"/>
    <w:rsid w:val="006A3D70"/>
    <w:rsid w:val="006A7EBC"/>
    <w:rsid w:val="006B7752"/>
    <w:rsid w:val="006C3126"/>
    <w:rsid w:val="006E5FA3"/>
    <w:rsid w:val="006F60B8"/>
    <w:rsid w:val="0072437E"/>
    <w:rsid w:val="00734F20"/>
    <w:rsid w:val="00737B50"/>
    <w:rsid w:val="00743A04"/>
    <w:rsid w:val="007522CB"/>
    <w:rsid w:val="00757C05"/>
    <w:rsid w:val="00767D6A"/>
    <w:rsid w:val="00784DA2"/>
    <w:rsid w:val="00787F92"/>
    <w:rsid w:val="00793332"/>
    <w:rsid w:val="0079568D"/>
    <w:rsid w:val="007C6B43"/>
    <w:rsid w:val="007E2399"/>
    <w:rsid w:val="007E2C31"/>
    <w:rsid w:val="007F088F"/>
    <w:rsid w:val="007F1D5A"/>
    <w:rsid w:val="007F76AC"/>
    <w:rsid w:val="008041AC"/>
    <w:rsid w:val="00805834"/>
    <w:rsid w:val="00823BDC"/>
    <w:rsid w:val="0083144B"/>
    <w:rsid w:val="008352D9"/>
    <w:rsid w:val="0084582F"/>
    <w:rsid w:val="00857EFB"/>
    <w:rsid w:val="0086215B"/>
    <w:rsid w:val="008626A2"/>
    <w:rsid w:val="00864A7C"/>
    <w:rsid w:val="00874F93"/>
    <w:rsid w:val="008A2F56"/>
    <w:rsid w:val="008A5979"/>
    <w:rsid w:val="008D59AC"/>
    <w:rsid w:val="008D5CF3"/>
    <w:rsid w:val="008D60E3"/>
    <w:rsid w:val="008E79F2"/>
    <w:rsid w:val="00903D38"/>
    <w:rsid w:val="00911676"/>
    <w:rsid w:val="0092393D"/>
    <w:rsid w:val="0092445C"/>
    <w:rsid w:val="00931A89"/>
    <w:rsid w:val="00935E75"/>
    <w:rsid w:val="00936B77"/>
    <w:rsid w:val="009425BA"/>
    <w:rsid w:val="00943F50"/>
    <w:rsid w:val="00947936"/>
    <w:rsid w:val="0095176D"/>
    <w:rsid w:val="00973FE3"/>
    <w:rsid w:val="009A1E35"/>
    <w:rsid w:val="009A72F4"/>
    <w:rsid w:val="009B14A3"/>
    <w:rsid w:val="009C78B5"/>
    <w:rsid w:val="009F49BF"/>
    <w:rsid w:val="009F539B"/>
    <w:rsid w:val="00A10174"/>
    <w:rsid w:val="00A50579"/>
    <w:rsid w:val="00A536C5"/>
    <w:rsid w:val="00A5672D"/>
    <w:rsid w:val="00A6693D"/>
    <w:rsid w:val="00A72417"/>
    <w:rsid w:val="00A94D24"/>
    <w:rsid w:val="00A95DD6"/>
    <w:rsid w:val="00A96979"/>
    <w:rsid w:val="00AB0B1F"/>
    <w:rsid w:val="00AB208C"/>
    <w:rsid w:val="00AB601E"/>
    <w:rsid w:val="00AC19EC"/>
    <w:rsid w:val="00AD17BD"/>
    <w:rsid w:val="00AD214B"/>
    <w:rsid w:val="00AD7304"/>
    <w:rsid w:val="00AE08AF"/>
    <w:rsid w:val="00AE5430"/>
    <w:rsid w:val="00AF6718"/>
    <w:rsid w:val="00B06AFD"/>
    <w:rsid w:val="00B071DD"/>
    <w:rsid w:val="00B34003"/>
    <w:rsid w:val="00B34E76"/>
    <w:rsid w:val="00B50B52"/>
    <w:rsid w:val="00B510D7"/>
    <w:rsid w:val="00B53168"/>
    <w:rsid w:val="00B6179C"/>
    <w:rsid w:val="00B922CB"/>
    <w:rsid w:val="00B92C65"/>
    <w:rsid w:val="00BB1AC5"/>
    <w:rsid w:val="00BB53FE"/>
    <w:rsid w:val="00BD1E7E"/>
    <w:rsid w:val="00BD5AA3"/>
    <w:rsid w:val="00BE15B6"/>
    <w:rsid w:val="00BF4D6B"/>
    <w:rsid w:val="00C012C7"/>
    <w:rsid w:val="00C049D3"/>
    <w:rsid w:val="00C234A7"/>
    <w:rsid w:val="00C320F3"/>
    <w:rsid w:val="00C32E8B"/>
    <w:rsid w:val="00C33E23"/>
    <w:rsid w:val="00C34B59"/>
    <w:rsid w:val="00C35ACE"/>
    <w:rsid w:val="00C37919"/>
    <w:rsid w:val="00C45B51"/>
    <w:rsid w:val="00C4665E"/>
    <w:rsid w:val="00C67131"/>
    <w:rsid w:val="00C70CA5"/>
    <w:rsid w:val="00C738F9"/>
    <w:rsid w:val="00C92A14"/>
    <w:rsid w:val="00CC5346"/>
    <w:rsid w:val="00CD3B46"/>
    <w:rsid w:val="00CD65ED"/>
    <w:rsid w:val="00CE1D48"/>
    <w:rsid w:val="00CE4D57"/>
    <w:rsid w:val="00D028A8"/>
    <w:rsid w:val="00D32C18"/>
    <w:rsid w:val="00D44951"/>
    <w:rsid w:val="00D52F4A"/>
    <w:rsid w:val="00D738C0"/>
    <w:rsid w:val="00D743AB"/>
    <w:rsid w:val="00D74E55"/>
    <w:rsid w:val="00D80211"/>
    <w:rsid w:val="00D82090"/>
    <w:rsid w:val="00D94B75"/>
    <w:rsid w:val="00D95C5A"/>
    <w:rsid w:val="00DA7991"/>
    <w:rsid w:val="00DB59DE"/>
    <w:rsid w:val="00DC3CD6"/>
    <w:rsid w:val="00DC6C82"/>
    <w:rsid w:val="00DD261B"/>
    <w:rsid w:val="00DD36C6"/>
    <w:rsid w:val="00DD4FA0"/>
    <w:rsid w:val="00DE60D9"/>
    <w:rsid w:val="00DF078C"/>
    <w:rsid w:val="00E00448"/>
    <w:rsid w:val="00E15754"/>
    <w:rsid w:val="00E3128D"/>
    <w:rsid w:val="00E32FE6"/>
    <w:rsid w:val="00E45F5B"/>
    <w:rsid w:val="00E47130"/>
    <w:rsid w:val="00E65203"/>
    <w:rsid w:val="00E66CBD"/>
    <w:rsid w:val="00E72ECD"/>
    <w:rsid w:val="00E732D3"/>
    <w:rsid w:val="00E83E1B"/>
    <w:rsid w:val="00E97497"/>
    <w:rsid w:val="00EA7F4F"/>
    <w:rsid w:val="00EB2DA3"/>
    <w:rsid w:val="00EB3D4E"/>
    <w:rsid w:val="00EB719D"/>
    <w:rsid w:val="00ED359C"/>
    <w:rsid w:val="00F02493"/>
    <w:rsid w:val="00F059CC"/>
    <w:rsid w:val="00F25886"/>
    <w:rsid w:val="00F341CC"/>
    <w:rsid w:val="00F4187B"/>
    <w:rsid w:val="00F42612"/>
    <w:rsid w:val="00F44F31"/>
    <w:rsid w:val="00F465B1"/>
    <w:rsid w:val="00F50686"/>
    <w:rsid w:val="00F50D5D"/>
    <w:rsid w:val="00F56681"/>
    <w:rsid w:val="00F62FB1"/>
    <w:rsid w:val="00F77CF6"/>
    <w:rsid w:val="00F77ED3"/>
    <w:rsid w:val="00F8680E"/>
    <w:rsid w:val="00FA459B"/>
    <w:rsid w:val="00FC27BE"/>
    <w:rsid w:val="00FD4AAE"/>
    <w:rsid w:val="00FD555B"/>
    <w:rsid w:val="00FD7200"/>
    <w:rsid w:val="00FF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5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45B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C45B51"/>
    <w:pPr>
      <w:keepNext/>
      <w:spacing w:after="0" w:line="240" w:lineRule="auto"/>
      <w:jc w:val="both"/>
      <w:outlineLvl w:val="7"/>
    </w:pPr>
    <w:rPr>
      <w:rFonts w:ascii="Times New Roman" w:eastAsia="Arial Unicode MS" w:hAnsi="Times New Roman"/>
      <w:b/>
      <w:sz w:val="24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C45B51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5B5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header"/>
    <w:basedOn w:val="a"/>
    <w:link w:val="a4"/>
    <w:unhideWhenUsed/>
    <w:rsid w:val="00C45B51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semiHidden/>
    <w:rsid w:val="00C45B51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C45B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5B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xl35">
    <w:name w:val="xl35"/>
    <w:basedOn w:val="a"/>
    <w:rsid w:val="00C45B51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C45B51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C45B51"/>
    <w:rPr>
      <w:rFonts w:ascii="Calibri" w:eastAsia="Calibri" w:hAnsi="Calibri"/>
      <w:sz w:val="22"/>
      <w:szCs w:val="22"/>
      <w:lang w:val="ru-RU" w:eastAsia="en-US" w:bidi="ar-SA"/>
    </w:rPr>
  </w:style>
  <w:style w:type="paragraph" w:styleId="2">
    <w:name w:val="Body Text Indent 2"/>
    <w:basedOn w:val="a"/>
    <w:rsid w:val="00C45B51"/>
    <w:pPr>
      <w:spacing w:after="120" w:line="480" w:lineRule="auto"/>
      <w:ind w:left="283"/>
    </w:pPr>
  </w:style>
  <w:style w:type="paragraph" w:styleId="a5">
    <w:name w:val="Balloon Text"/>
    <w:basedOn w:val="a"/>
    <w:link w:val="a6"/>
    <w:rsid w:val="0043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36466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footer"/>
    <w:basedOn w:val="a"/>
    <w:link w:val="a8"/>
    <w:rsid w:val="000C0D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0D83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931A89"/>
    <w:rPr>
      <w:rFonts w:eastAsia="Arial Unicode MS"/>
      <w:b/>
      <w:sz w:val="24"/>
      <w:szCs w:val="28"/>
    </w:rPr>
  </w:style>
  <w:style w:type="character" w:customStyle="1" w:styleId="90">
    <w:name w:val="Заголовок 9 Знак"/>
    <w:basedOn w:val="a0"/>
    <w:link w:val="9"/>
    <w:rsid w:val="00931A89"/>
    <w:rPr>
      <w:rFonts w:ascii="Arial" w:eastAsia="Calibri" w:hAnsi="Arial" w:cs="Arial"/>
      <w:sz w:val="22"/>
      <w:szCs w:val="22"/>
      <w:lang w:eastAsia="en-US"/>
    </w:rPr>
  </w:style>
  <w:style w:type="character" w:styleId="a9">
    <w:name w:val="Emphasis"/>
    <w:basedOn w:val="a0"/>
    <w:qFormat/>
    <w:rsid w:val="00344C02"/>
    <w:rPr>
      <w:i/>
      <w:iCs/>
    </w:rPr>
  </w:style>
  <w:style w:type="paragraph" w:styleId="aa">
    <w:name w:val="List Paragraph"/>
    <w:basedOn w:val="a"/>
    <w:uiPriority w:val="34"/>
    <w:qFormat/>
    <w:rsid w:val="00A95DD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C018-3D67-4B97-9B08-E6D027B9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14</cp:revision>
  <cp:lastPrinted>2021-04-01T05:16:00Z</cp:lastPrinted>
  <dcterms:created xsi:type="dcterms:W3CDTF">2021-03-31T06:25:00Z</dcterms:created>
  <dcterms:modified xsi:type="dcterms:W3CDTF">2021-06-29T04:27:00Z</dcterms:modified>
</cp:coreProperties>
</file>