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63" w:rsidRDefault="00C76863" w:rsidP="00C7686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ADB" w:rsidRPr="004A23B0" w:rsidRDefault="00533ADB" w:rsidP="00C7686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B0">
        <w:rPr>
          <w:rFonts w:ascii="Times New Roman" w:hAnsi="Times New Roman" w:cs="Times New Roman"/>
          <w:b/>
          <w:sz w:val="24"/>
          <w:szCs w:val="24"/>
        </w:rPr>
        <w:t>«Личный кабинет индивидуального предпринимателя» -</w:t>
      </w:r>
      <w:r w:rsidRPr="004A23B0">
        <w:rPr>
          <w:rFonts w:ascii="Times New Roman" w:hAnsi="Times New Roman" w:cs="Times New Roman"/>
          <w:b/>
          <w:sz w:val="24"/>
          <w:szCs w:val="24"/>
        </w:rPr>
        <w:br/>
      </w:r>
      <w:r w:rsidR="005E1EF0">
        <w:rPr>
          <w:rFonts w:ascii="Times New Roman" w:hAnsi="Times New Roman" w:cs="Times New Roman"/>
          <w:b/>
          <w:sz w:val="24"/>
          <w:szCs w:val="24"/>
        </w:rPr>
        <w:t xml:space="preserve">надежный </w:t>
      </w:r>
      <w:r w:rsidRPr="004A23B0">
        <w:rPr>
          <w:rFonts w:ascii="Times New Roman" w:hAnsi="Times New Roman" w:cs="Times New Roman"/>
          <w:b/>
          <w:sz w:val="24"/>
          <w:szCs w:val="24"/>
        </w:rPr>
        <w:t>помощник в ведении бизнеса</w:t>
      </w:r>
    </w:p>
    <w:p w:rsidR="00533ADB" w:rsidRPr="004A23B0" w:rsidRDefault="00533ADB" w:rsidP="007549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670" w:rsidRPr="004A23B0" w:rsidRDefault="00A57545" w:rsidP="0075495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3B0">
        <w:rPr>
          <w:rFonts w:ascii="Times New Roman" w:hAnsi="Times New Roman" w:cs="Times New Roman"/>
          <w:sz w:val="24"/>
          <w:szCs w:val="24"/>
        </w:rPr>
        <w:t xml:space="preserve">Федеральная налоговая служба оказывает широкий спектр государственных услуг в электронном виде. Для обеспечения удобства взаимодействия бизнеса </w:t>
      </w:r>
      <w:r w:rsidR="00246791" w:rsidRPr="004A23B0">
        <w:rPr>
          <w:rFonts w:ascii="Times New Roman" w:hAnsi="Times New Roman" w:cs="Times New Roman"/>
          <w:sz w:val="24"/>
          <w:szCs w:val="24"/>
        </w:rPr>
        <w:t xml:space="preserve">с </w:t>
      </w:r>
      <w:r w:rsidRPr="004A23B0">
        <w:rPr>
          <w:rFonts w:ascii="Times New Roman" w:hAnsi="Times New Roman" w:cs="Times New Roman"/>
          <w:sz w:val="24"/>
          <w:szCs w:val="24"/>
        </w:rPr>
        <w:t>налоговы</w:t>
      </w:r>
      <w:r w:rsidR="00246791" w:rsidRPr="004A23B0">
        <w:rPr>
          <w:rFonts w:ascii="Times New Roman" w:hAnsi="Times New Roman" w:cs="Times New Roman"/>
          <w:sz w:val="24"/>
          <w:szCs w:val="24"/>
        </w:rPr>
        <w:t>ми органами</w:t>
      </w:r>
      <w:r w:rsidRPr="004A23B0">
        <w:rPr>
          <w:rFonts w:ascii="Times New Roman" w:hAnsi="Times New Roman" w:cs="Times New Roman"/>
          <w:sz w:val="24"/>
          <w:szCs w:val="24"/>
        </w:rPr>
        <w:t xml:space="preserve"> на сайте ФНС России представлен электронный сервис «Личный кабинет индивидуального предпринимателя».</w:t>
      </w:r>
      <w:r w:rsidR="00AC478C" w:rsidRPr="004A23B0">
        <w:rPr>
          <w:rFonts w:ascii="Times New Roman" w:hAnsi="Times New Roman" w:cs="Times New Roman"/>
          <w:sz w:val="24"/>
          <w:szCs w:val="24"/>
        </w:rPr>
        <w:t xml:space="preserve"> </w:t>
      </w:r>
      <w:r w:rsidR="008D1340" w:rsidRPr="004A23B0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AC478C" w:rsidRPr="004A23B0">
        <w:rPr>
          <w:rFonts w:ascii="Times New Roman" w:hAnsi="Times New Roman" w:cs="Times New Roman"/>
          <w:sz w:val="24"/>
          <w:szCs w:val="24"/>
        </w:rPr>
        <w:t xml:space="preserve">сервис </w:t>
      </w:r>
      <w:r w:rsidRPr="004A23B0">
        <w:rPr>
          <w:rFonts w:ascii="Times New Roman" w:hAnsi="Times New Roman" w:cs="Times New Roman"/>
          <w:sz w:val="24"/>
          <w:szCs w:val="24"/>
        </w:rPr>
        <w:t>обладает широкими функциональными возможностями</w:t>
      </w:r>
      <w:r w:rsidR="00DE7670" w:rsidRPr="004A23B0">
        <w:rPr>
          <w:rFonts w:ascii="Times New Roman" w:hAnsi="Times New Roman" w:cs="Times New Roman"/>
          <w:sz w:val="24"/>
          <w:szCs w:val="24"/>
        </w:rPr>
        <w:t xml:space="preserve"> и является современным эффективным инструментом ведения бизнеса. </w:t>
      </w:r>
    </w:p>
    <w:p w:rsidR="00DE7670" w:rsidRPr="004A23B0" w:rsidRDefault="00DE7670" w:rsidP="0075495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3B0">
        <w:rPr>
          <w:rFonts w:ascii="Times New Roman" w:hAnsi="Times New Roman" w:cs="Times New Roman"/>
          <w:sz w:val="24"/>
          <w:szCs w:val="24"/>
        </w:rPr>
        <w:t>С помощью сервиса</w:t>
      </w:r>
      <w:r w:rsidR="00A57545" w:rsidRPr="004A23B0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 w:rsidRPr="004A23B0">
        <w:rPr>
          <w:rFonts w:ascii="Times New Roman" w:hAnsi="Times New Roman" w:cs="Times New Roman"/>
          <w:sz w:val="24"/>
          <w:szCs w:val="24"/>
        </w:rPr>
        <w:t xml:space="preserve"> </w:t>
      </w:r>
      <w:r w:rsidR="00A57545" w:rsidRPr="004A23B0">
        <w:rPr>
          <w:rFonts w:ascii="Times New Roman" w:hAnsi="Times New Roman" w:cs="Times New Roman"/>
          <w:sz w:val="24"/>
          <w:szCs w:val="24"/>
        </w:rPr>
        <w:t xml:space="preserve">могут просматривать информацию о расчетах с бюджетом и камеральных проверках, обращаться в инспекции, получать выписки из ЕГРИП. При наличии </w:t>
      </w:r>
      <w:r w:rsidR="00012441" w:rsidRPr="004A23B0">
        <w:rPr>
          <w:rFonts w:ascii="Times New Roman" w:hAnsi="Times New Roman" w:cs="Times New Roman"/>
          <w:sz w:val="24"/>
          <w:szCs w:val="24"/>
        </w:rPr>
        <w:t xml:space="preserve">квалицированной </w:t>
      </w:r>
      <w:r w:rsidR="00A57545" w:rsidRPr="004A23B0">
        <w:rPr>
          <w:rFonts w:ascii="Times New Roman" w:hAnsi="Times New Roman" w:cs="Times New Roman"/>
          <w:sz w:val="24"/>
          <w:szCs w:val="24"/>
        </w:rPr>
        <w:t>электронной подписи пользователи могут направить в инспекцию, не выходя из дома, более 50 видов документов, включая заявления о регистрации, перере</w:t>
      </w:r>
      <w:r w:rsidR="00246791" w:rsidRPr="004A23B0">
        <w:rPr>
          <w:rFonts w:ascii="Times New Roman" w:hAnsi="Times New Roman" w:cs="Times New Roman"/>
          <w:sz w:val="24"/>
          <w:szCs w:val="24"/>
        </w:rPr>
        <w:t>гистрации и снятии с учета ККТ,</w:t>
      </w:r>
      <w:r w:rsidR="00246791" w:rsidRPr="004A23B0">
        <w:rPr>
          <w:rFonts w:ascii="Times New Roman" w:hAnsi="Times New Roman" w:cs="Times New Roman"/>
          <w:sz w:val="24"/>
          <w:szCs w:val="24"/>
        </w:rPr>
        <w:br/>
      </w:r>
      <w:r w:rsidR="00A57545" w:rsidRPr="004A23B0">
        <w:rPr>
          <w:rFonts w:ascii="Times New Roman" w:hAnsi="Times New Roman" w:cs="Times New Roman"/>
          <w:sz w:val="24"/>
          <w:szCs w:val="24"/>
        </w:rPr>
        <w:t>о зачете и возврате переплаты, об уточнении невыясненного платежа, а также о смене режима налогообложения.</w:t>
      </w:r>
    </w:p>
    <w:p w:rsidR="00AF6A48" w:rsidRPr="004A23B0" w:rsidRDefault="00AC478C" w:rsidP="0075495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3B0">
        <w:rPr>
          <w:rFonts w:ascii="Times New Roman" w:hAnsi="Times New Roman" w:cs="Times New Roman"/>
          <w:sz w:val="24"/>
          <w:szCs w:val="24"/>
        </w:rPr>
        <w:t>С</w:t>
      </w:r>
      <w:r w:rsidR="00012441" w:rsidRPr="004A23B0">
        <w:rPr>
          <w:rFonts w:ascii="Times New Roman" w:hAnsi="Times New Roman" w:cs="Times New Roman"/>
          <w:sz w:val="24"/>
          <w:szCs w:val="24"/>
        </w:rPr>
        <w:t xml:space="preserve">ервис </w:t>
      </w:r>
      <w:r w:rsidRPr="004A23B0">
        <w:rPr>
          <w:rFonts w:ascii="Times New Roman" w:hAnsi="Times New Roman" w:cs="Times New Roman"/>
          <w:sz w:val="24"/>
          <w:szCs w:val="24"/>
        </w:rPr>
        <w:t xml:space="preserve">позволяет получать услуги </w:t>
      </w:r>
      <w:r w:rsidR="005E1EF0">
        <w:rPr>
          <w:rFonts w:ascii="Times New Roman" w:hAnsi="Times New Roman" w:cs="Times New Roman"/>
          <w:sz w:val="24"/>
          <w:szCs w:val="24"/>
        </w:rPr>
        <w:t xml:space="preserve">предпринимателям </w:t>
      </w:r>
      <w:r w:rsidRPr="004A23B0">
        <w:rPr>
          <w:rFonts w:ascii="Times New Roman" w:hAnsi="Times New Roman" w:cs="Times New Roman"/>
          <w:sz w:val="24"/>
          <w:szCs w:val="24"/>
        </w:rPr>
        <w:t>в режиме онлайн</w:t>
      </w:r>
      <w:r w:rsidR="00FC3BCB" w:rsidRPr="004A23B0">
        <w:rPr>
          <w:rFonts w:ascii="Times New Roman" w:hAnsi="Times New Roman" w:cs="Times New Roman"/>
          <w:sz w:val="24"/>
          <w:szCs w:val="24"/>
        </w:rPr>
        <w:t>,</w:t>
      </w:r>
      <w:r w:rsidR="00754956">
        <w:rPr>
          <w:rFonts w:ascii="Times New Roman" w:hAnsi="Times New Roman" w:cs="Times New Roman"/>
          <w:sz w:val="24"/>
          <w:szCs w:val="24"/>
        </w:rPr>
        <w:br/>
      </w:r>
      <w:r w:rsidRPr="004A23B0">
        <w:rPr>
          <w:rFonts w:ascii="Times New Roman" w:hAnsi="Times New Roman" w:cs="Times New Roman"/>
          <w:sz w:val="24"/>
          <w:szCs w:val="24"/>
        </w:rPr>
        <w:t>не посещая инспекцию.</w:t>
      </w:r>
      <w:r w:rsidR="00FC3BCB" w:rsidRPr="004A23B0">
        <w:rPr>
          <w:rFonts w:ascii="Times New Roman" w:hAnsi="Times New Roman" w:cs="Times New Roman"/>
          <w:sz w:val="24"/>
          <w:szCs w:val="24"/>
        </w:rPr>
        <w:t xml:space="preserve"> Так, направив с помощью сервиса заявление на получение патента, индивидуальный предприниматель получит его в электронном виде.</w:t>
      </w:r>
    </w:p>
    <w:p w:rsidR="008D1340" w:rsidRPr="005E1EF0" w:rsidRDefault="009F7D66" w:rsidP="0075495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A57545" w:rsidRPr="004A23B0">
        <w:rPr>
          <w:rFonts w:ascii="Times New Roman" w:hAnsi="Times New Roman" w:cs="Times New Roman"/>
          <w:sz w:val="24"/>
          <w:szCs w:val="24"/>
        </w:rPr>
        <w:t xml:space="preserve"> </w:t>
      </w:r>
      <w:r w:rsidR="00FF5DC8">
        <w:rPr>
          <w:rFonts w:ascii="Times New Roman" w:hAnsi="Times New Roman" w:cs="Times New Roman"/>
          <w:sz w:val="24"/>
          <w:szCs w:val="24"/>
        </w:rPr>
        <w:t xml:space="preserve">с помощью сервиса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A57545" w:rsidRPr="004A23B0">
        <w:rPr>
          <w:rFonts w:ascii="Times New Roman" w:hAnsi="Times New Roman" w:cs="Times New Roman"/>
          <w:sz w:val="24"/>
          <w:szCs w:val="24"/>
        </w:rPr>
        <w:t xml:space="preserve">уплачивать </w:t>
      </w:r>
      <w:r w:rsidR="00E015C1" w:rsidRPr="004A23B0">
        <w:rPr>
          <w:rFonts w:ascii="Times New Roman" w:hAnsi="Times New Roman" w:cs="Times New Roman"/>
          <w:sz w:val="24"/>
          <w:szCs w:val="24"/>
        </w:rPr>
        <w:t xml:space="preserve">налоги и задолженности </w:t>
      </w:r>
      <w:r w:rsidR="005E1EF0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="00E015C1" w:rsidRPr="004A23B0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A57545" w:rsidRPr="004A23B0">
        <w:rPr>
          <w:rFonts w:ascii="Times New Roman" w:hAnsi="Times New Roman" w:cs="Times New Roman"/>
          <w:sz w:val="24"/>
          <w:szCs w:val="24"/>
        </w:rPr>
        <w:t>с помощь</w:t>
      </w:r>
      <w:r w:rsidR="005E1EF0">
        <w:rPr>
          <w:rFonts w:ascii="Times New Roman" w:hAnsi="Times New Roman" w:cs="Times New Roman"/>
          <w:sz w:val="24"/>
          <w:szCs w:val="24"/>
        </w:rPr>
        <w:t>ю банковской карты без комиссии, ф</w:t>
      </w:r>
      <w:r>
        <w:rPr>
          <w:rFonts w:ascii="Times New Roman" w:hAnsi="Times New Roman" w:cs="Times New Roman"/>
          <w:sz w:val="24"/>
          <w:szCs w:val="24"/>
        </w:rPr>
        <w:t>ормировать платежные документы. В</w:t>
      </w:r>
      <w:r w:rsidR="002D6555" w:rsidRPr="004A23B0">
        <w:rPr>
          <w:rFonts w:ascii="Times New Roman" w:hAnsi="Times New Roman" w:cs="Times New Roman"/>
          <w:sz w:val="24"/>
          <w:szCs w:val="24"/>
        </w:rPr>
        <w:t xml:space="preserve"> случае наличия </w:t>
      </w:r>
      <w:r w:rsidR="00FC3BCB" w:rsidRPr="004A23B0">
        <w:rPr>
          <w:rFonts w:ascii="Times New Roman" w:hAnsi="Times New Roman" w:cs="Times New Roman"/>
          <w:sz w:val="24"/>
          <w:szCs w:val="24"/>
        </w:rPr>
        <w:t>решения об ограничении</w:t>
      </w:r>
      <w:r w:rsidR="008D1340" w:rsidRPr="004A23B0">
        <w:rPr>
          <w:rFonts w:ascii="Times New Roman" w:hAnsi="Times New Roman" w:cs="Times New Roman"/>
          <w:sz w:val="24"/>
          <w:szCs w:val="24"/>
        </w:rPr>
        <w:t xml:space="preserve"> операций по с</w:t>
      </w:r>
      <w:r w:rsidR="008826A7" w:rsidRPr="004A23B0">
        <w:rPr>
          <w:rFonts w:ascii="Times New Roman" w:hAnsi="Times New Roman" w:cs="Times New Roman"/>
          <w:sz w:val="24"/>
          <w:szCs w:val="24"/>
        </w:rPr>
        <w:t xml:space="preserve">четам </w:t>
      </w:r>
      <w:r w:rsidR="00FC3BCB" w:rsidRPr="004A23B0">
        <w:rPr>
          <w:rFonts w:ascii="Times New Roman" w:hAnsi="Times New Roman" w:cs="Times New Roman"/>
          <w:sz w:val="24"/>
          <w:szCs w:val="24"/>
        </w:rPr>
        <w:t>ИП-</w:t>
      </w:r>
      <w:r w:rsidR="002D6555" w:rsidRPr="004A23B0">
        <w:rPr>
          <w:rFonts w:ascii="Times New Roman" w:hAnsi="Times New Roman" w:cs="Times New Roman"/>
          <w:sz w:val="24"/>
          <w:szCs w:val="24"/>
        </w:rPr>
        <w:t>должник может</w:t>
      </w:r>
      <w:r w:rsidR="00E015C1" w:rsidRPr="004A23B0">
        <w:rPr>
          <w:rFonts w:ascii="Times New Roman" w:hAnsi="Times New Roman" w:cs="Times New Roman"/>
          <w:sz w:val="24"/>
          <w:szCs w:val="24"/>
        </w:rPr>
        <w:t xml:space="preserve"> </w:t>
      </w:r>
      <w:r w:rsidR="005E1EF0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8D1340" w:rsidRPr="004A23B0">
        <w:rPr>
          <w:rFonts w:ascii="Times New Roman" w:hAnsi="Times New Roman" w:cs="Times New Roman"/>
          <w:sz w:val="24"/>
          <w:szCs w:val="24"/>
        </w:rPr>
        <w:t>с документами, которые стали основанием для при</w:t>
      </w:r>
      <w:r w:rsidR="00FF5DC8">
        <w:rPr>
          <w:rFonts w:ascii="Times New Roman" w:hAnsi="Times New Roman" w:cs="Times New Roman"/>
          <w:sz w:val="24"/>
          <w:szCs w:val="24"/>
        </w:rPr>
        <w:t>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5DC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D1340" w:rsidRPr="004A23B0">
        <w:rPr>
          <w:rFonts w:ascii="Times New Roman" w:hAnsi="Times New Roman" w:cs="Times New Roman"/>
          <w:sz w:val="24"/>
          <w:szCs w:val="24"/>
        </w:rPr>
        <w:t>подать электронное обращение</w:t>
      </w:r>
      <w:r w:rsidR="005E1EF0">
        <w:rPr>
          <w:rFonts w:ascii="Times New Roman" w:hAnsi="Times New Roman" w:cs="Times New Roman"/>
          <w:sz w:val="24"/>
          <w:szCs w:val="24"/>
        </w:rPr>
        <w:t xml:space="preserve"> </w:t>
      </w:r>
      <w:r w:rsidR="008826A7" w:rsidRPr="004A23B0">
        <w:rPr>
          <w:rFonts w:ascii="Times New Roman" w:hAnsi="Times New Roman" w:cs="Times New Roman"/>
          <w:sz w:val="24"/>
          <w:szCs w:val="24"/>
        </w:rPr>
        <w:t xml:space="preserve">со </w:t>
      </w:r>
      <w:r w:rsidR="008D1340" w:rsidRPr="004A23B0">
        <w:rPr>
          <w:rFonts w:ascii="Times New Roman" w:hAnsi="Times New Roman" w:cs="Times New Roman"/>
          <w:sz w:val="24"/>
          <w:szCs w:val="24"/>
        </w:rPr>
        <w:t>сведения</w:t>
      </w:r>
      <w:r w:rsidR="008826A7" w:rsidRPr="004A23B0">
        <w:rPr>
          <w:rFonts w:ascii="Times New Roman" w:hAnsi="Times New Roman" w:cs="Times New Roman"/>
          <w:sz w:val="24"/>
          <w:szCs w:val="24"/>
        </w:rPr>
        <w:t>ми</w:t>
      </w:r>
      <w:r w:rsidR="008D1340" w:rsidRPr="004A23B0">
        <w:rPr>
          <w:rFonts w:ascii="Times New Roman" w:hAnsi="Times New Roman" w:cs="Times New Roman"/>
          <w:sz w:val="24"/>
          <w:szCs w:val="24"/>
        </w:rPr>
        <w:t xml:space="preserve"> о погашении долга перед бюджетом</w:t>
      </w:r>
      <w:r w:rsidR="00FF5D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F5DC8">
        <w:rPr>
          <w:rFonts w:ascii="Times New Roman" w:hAnsi="Times New Roman" w:cs="Times New Roman"/>
          <w:sz w:val="24"/>
          <w:szCs w:val="24"/>
        </w:rPr>
        <w:t>ускорив</w:t>
      </w:r>
      <w:proofErr w:type="gramEnd"/>
      <w:r w:rsidR="00FF5DC8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8D1340" w:rsidRPr="004A23B0">
        <w:rPr>
          <w:rFonts w:ascii="Times New Roman" w:hAnsi="Times New Roman" w:cs="Times New Roman"/>
          <w:sz w:val="24"/>
          <w:szCs w:val="24"/>
        </w:rPr>
        <w:t xml:space="preserve"> снятие ограничений по счетам</w:t>
      </w:r>
      <w:r w:rsidR="00FF5DC8">
        <w:rPr>
          <w:rFonts w:ascii="Times New Roman" w:hAnsi="Times New Roman" w:cs="Times New Roman"/>
          <w:sz w:val="24"/>
          <w:szCs w:val="24"/>
        </w:rPr>
        <w:t>.</w:t>
      </w:r>
    </w:p>
    <w:p w:rsidR="005E1EF0" w:rsidRDefault="008826A7" w:rsidP="0075495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3B0">
        <w:rPr>
          <w:rFonts w:ascii="Times New Roman" w:hAnsi="Times New Roman" w:cs="Times New Roman"/>
          <w:sz w:val="24"/>
          <w:szCs w:val="24"/>
        </w:rPr>
        <w:t xml:space="preserve">Для </w:t>
      </w:r>
      <w:r w:rsidR="00A57545" w:rsidRPr="004A23B0">
        <w:rPr>
          <w:rFonts w:ascii="Times New Roman" w:hAnsi="Times New Roman" w:cs="Times New Roman"/>
          <w:sz w:val="24"/>
          <w:szCs w:val="24"/>
        </w:rPr>
        <w:t xml:space="preserve">максимального удобства налогоплательщиков </w:t>
      </w:r>
      <w:r w:rsidR="005E1EF0">
        <w:rPr>
          <w:rFonts w:ascii="Times New Roman" w:hAnsi="Times New Roman" w:cs="Times New Roman"/>
          <w:sz w:val="24"/>
          <w:szCs w:val="24"/>
        </w:rPr>
        <w:t xml:space="preserve">также существует </w:t>
      </w:r>
      <w:r w:rsidR="00A57545" w:rsidRPr="004A23B0">
        <w:rPr>
          <w:rFonts w:ascii="Times New Roman" w:hAnsi="Times New Roman" w:cs="Times New Roman"/>
          <w:sz w:val="24"/>
          <w:szCs w:val="24"/>
        </w:rPr>
        <w:t>мобильное приложение «</w:t>
      </w:r>
      <w:r w:rsidRPr="004A23B0">
        <w:rPr>
          <w:rFonts w:ascii="Times New Roman" w:hAnsi="Times New Roman" w:cs="Times New Roman"/>
          <w:sz w:val="24"/>
          <w:szCs w:val="24"/>
        </w:rPr>
        <w:t>ЛК ИП</w:t>
      </w:r>
      <w:r w:rsidR="00A57545" w:rsidRPr="004A23B0">
        <w:rPr>
          <w:rFonts w:ascii="Times New Roman" w:hAnsi="Times New Roman" w:cs="Times New Roman"/>
          <w:sz w:val="24"/>
          <w:szCs w:val="24"/>
        </w:rPr>
        <w:t xml:space="preserve">», которое </w:t>
      </w:r>
      <w:r w:rsidRPr="004A23B0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A57545" w:rsidRPr="004A23B0">
        <w:rPr>
          <w:rFonts w:ascii="Times New Roman" w:hAnsi="Times New Roman" w:cs="Times New Roman"/>
          <w:sz w:val="24"/>
          <w:szCs w:val="24"/>
        </w:rPr>
        <w:t>не ус</w:t>
      </w:r>
      <w:r w:rsidRPr="004A23B0">
        <w:rPr>
          <w:rFonts w:ascii="Times New Roman" w:hAnsi="Times New Roman" w:cs="Times New Roman"/>
          <w:sz w:val="24"/>
          <w:szCs w:val="24"/>
        </w:rPr>
        <w:t>тупает в функционале десктоп-</w:t>
      </w:r>
      <w:r w:rsidR="00A57545" w:rsidRPr="004A23B0">
        <w:rPr>
          <w:rFonts w:ascii="Times New Roman" w:hAnsi="Times New Roman" w:cs="Times New Roman"/>
          <w:sz w:val="24"/>
          <w:szCs w:val="24"/>
        </w:rPr>
        <w:t>версии,</w:t>
      </w:r>
      <w:r w:rsidRPr="004A23B0">
        <w:rPr>
          <w:rFonts w:ascii="Times New Roman" w:hAnsi="Times New Roman" w:cs="Times New Roman"/>
          <w:sz w:val="24"/>
          <w:szCs w:val="24"/>
        </w:rPr>
        <w:t xml:space="preserve"> </w:t>
      </w:r>
      <w:r w:rsidR="00246791" w:rsidRPr="004A23B0">
        <w:rPr>
          <w:rFonts w:ascii="Times New Roman" w:hAnsi="Times New Roman" w:cs="Times New Roman"/>
          <w:sz w:val="24"/>
          <w:szCs w:val="24"/>
        </w:rPr>
        <w:t xml:space="preserve">охватывая </w:t>
      </w:r>
      <w:r w:rsidRPr="004A23B0">
        <w:rPr>
          <w:rFonts w:ascii="Times New Roman" w:hAnsi="Times New Roman" w:cs="Times New Roman"/>
          <w:sz w:val="24"/>
          <w:szCs w:val="24"/>
        </w:rPr>
        <w:t>практически полный цикл ведения бизнеса</w:t>
      </w:r>
      <w:r w:rsidR="005E1EF0">
        <w:rPr>
          <w:rFonts w:ascii="Times New Roman" w:hAnsi="Times New Roman" w:cs="Times New Roman"/>
          <w:sz w:val="24"/>
          <w:szCs w:val="24"/>
        </w:rPr>
        <w:t>,</w:t>
      </w:r>
      <w:r w:rsidRPr="004A23B0">
        <w:rPr>
          <w:rFonts w:ascii="Times New Roman" w:hAnsi="Times New Roman" w:cs="Times New Roman"/>
          <w:sz w:val="24"/>
          <w:szCs w:val="24"/>
        </w:rPr>
        <w:t xml:space="preserve"> </w:t>
      </w:r>
      <w:r w:rsidR="00FC3BCB" w:rsidRPr="004A23B0">
        <w:rPr>
          <w:rFonts w:ascii="Times New Roman" w:hAnsi="Times New Roman" w:cs="Times New Roman"/>
          <w:sz w:val="24"/>
          <w:szCs w:val="24"/>
        </w:rPr>
        <w:t xml:space="preserve">начиная </w:t>
      </w:r>
      <w:r w:rsidR="00246791" w:rsidRPr="004A23B0">
        <w:rPr>
          <w:rFonts w:ascii="Times New Roman" w:hAnsi="Times New Roman" w:cs="Times New Roman"/>
          <w:sz w:val="24"/>
          <w:szCs w:val="24"/>
        </w:rPr>
        <w:t>с момента регистрации</w:t>
      </w:r>
      <w:r w:rsidR="005E1EF0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0A482A">
        <w:rPr>
          <w:rFonts w:ascii="Times New Roman" w:hAnsi="Times New Roman" w:cs="Times New Roman"/>
          <w:sz w:val="24"/>
          <w:szCs w:val="24"/>
        </w:rPr>
        <w:t>бесплатно и доступно пользователям</w:t>
      </w:r>
      <w:r w:rsidR="005E1EF0">
        <w:rPr>
          <w:rFonts w:ascii="Times New Roman" w:hAnsi="Times New Roman" w:cs="Times New Roman"/>
          <w:sz w:val="24"/>
          <w:szCs w:val="24"/>
        </w:rPr>
        <w:t xml:space="preserve"> платформ </w:t>
      </w:r>
      <w:proofErr w:type="spellStart"/>
      <w:r w:rsidR="005E1EF0"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 w:rsidR="005E1EF0" w:rsidRPr="000A482A">
        <w:rPr>
          <w:rFonts w:ascii="Times New Roman" w:hAnsi="Times New Roman" w:cs="Times New Roman"/>
          <w:sz w:val="24"/>
          <w:szCs w:val="24"/>
        </w:rPr>
        <w:t xml:space="preserve"> </w:t>
      </w:r>
      <w:r w:rsidR="005E1EF0">
        <w:rPr>
          <w:rFonts w:ascii="Times New Roman" w:hAnsi="Times New Roman" w:cs="Times New Roman"/>
          <w:sz w:val="24"/>
          <w:szCs w:val="24"/>
        </w:rPr>
        <w:t xml:space="preserve">и </w:t>
      </w:r>
      <w:r w:rsidR="005E1EF0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="000A482A">
        <w:rPr>
          <w:rFonts w:ascii="Times New Roman" w:hAnsi="Times New Roman" w:cs="Times New Roman"/>
          <w:sz w:val="24"/>
          <w:szCs w:val="24"/>
        </w:rPr>
        <w:t xml:space="preserve"> в магазинах приложений «</w:t>
      </w:r>
      <w:proofErr w:type="spellStart"/>
      <w:r w:rsidR="000A482A">
        <w:rPr>
          <w:rFonts w:ascii="Times New Roman" w:hAnsi="Times New Roman" w:cs="Times New Roman"/>
          <w:sz w:val="24"/>
          <w:szCs w:val="24"/>
          <w:lang w:val="en-US"/>
        </w:rPr>
        <w:t>AppStore</w:t>
      </w:r>
      <w:proofErr w:type="spellEnd"/>
      <w:r w:rsidR="000A482A">
        <w:rPr>
          <w:rFonts w:ascii="Times New Roman" w:hAnsi="Times New Roman" w:cs="Times New Roman"/>
          <w:sz w:val="24"/>
          <w:szCs w:val="24"/>
        </w:rPr>
        <w:t>» и «</w:t>
      </w:r>
      <w:r w:rsidR="000A482A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0A482A" w:rsidRPr="000A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82A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="000A482A">
        <w:rPr>
          <w:rFonts w:ascii="Times New Roman" w:hAnsi="Times New Roman" w:cs="Times New Roman"/>
          <w:sz w:val="24"/>
          <w:szCs w:val="24"/>
        </w:rPr>
        <w:t>».</w:t>
      </w:r>
    </w:p>
    <w:p w:rsidR="00754956" w:rsidRDefault="00754956" w:rsidP="009F7D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Подключиться к сервису ФНС России «</w:t>
      </w:r>
      <w:r w:rsidRPr="004A23B0">
        <w:rPr>
          <w:rFonts w:ascii="Times New Roman" w:hAnsi="Times New Roman" w:cs="Times New Roman"/>
          <w:sz w:val="24"/>
          <w:szCs w:val="24"/>
        </w:rPr>
        <w:t>Личный кабинет индивидуального предпринимателя»</w:t>
      </w:r>
      <w:r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754956">
        <w:rPr>
          <w:rFonts w:ascii="Times New Roman" w:hAnsi="Times New Roman" w:cs="Times New Roman"/>
          <w:sz w:val="24"/>
          <w:szCs w:val="24"/>
        </w:rPr>
        <w:t xml:space="preserve">с помощью логина и пароля для доступа в </w:t>
      </w:r>
      <w:r w:rsidR="00C85A6C">
        <w:rPr>
          <w:rFonts w:ascii="Times New Roman" w:hAnsi="Times New Roman" w:cs="Times New Roman"/>
          <w:sz w:val="24"/>
          <w:szCs w:val="24"/>
        </w:rPr>
        <w:t xml:space="preserve">Интернет-сервис ФНС России </w:t>
      </w:r>
      <w:r w:rsidRPr="00754956">
        <w:rPr>
          <w:rFonts w:ascii="Times New Roman" w:hAnsi="Times New Roman" w:cs="Times New Roman"/>
          <w:sz w:val="24"/>
          <w:szCs w:val="24"/>
        </w:rPr>
        <w:t>«Личный кабинет для физиче</w:t>
      </w:r>
      <w:r w:rsidR="009F7D66">
        <w:rPr>
          <w:rFonts w:ascii="Times New Roman" w:hAnsi="Times New Roman" w:cs="Times New Roman"/>
          <w:sz w:val="24"/>
          <w:szCs w:val="24"/>
        </w:rPr>
        <w:t xml:space="preserve">ских лиц», </w:t>
      </w:r>
      <w:r w:rsidRPr="009F7D66">
        <w:rPr>
          <w:rFonts w:ascii="Times New Roman" w:hAnsi="Times New Roman" w:cs="Times New Roman"/>
          <w:sz w:val="24"/>
          <w:szCs w:val="24"/>
        </w:rPr>
        <w:t xml:space="preserve">с помощью подтвержденной учетной записи </w:t>
      </w:r>
      <w:r w:rsidR="009F7D66">
        <w:rPr>
          <w:rFonts w:ascii="Times New Roman" w:hAnsi="Times New Roman" w:cs="Times New Roman"/>
          <w:sz w:val="24"/>
          <w:szCs w:val="24"/>
        </w:rPr>
        <w:t xml:space="preserve">портала ЕПГУ или </w:t>
      </w:r>
      <w:r w:rsidR="0017568F" w:rsidRPr="009F7D66">
        <w:rPr>
          <w:rFonts w:ascii="Times New Roman" w:hAnsi="Times New Roman" w:cs="Times New Roman"/>
          <w:sz w:val="24"/>
          <w:szCs w:val="24"/>
        </w:rPr>
        <w:t>квалифицированного сертификата ключа прове</w:t>
      </w:r>
      <w:r w:rsidR="009F7D66">
        <w:rPr>
          <w:rFonts w:ascii="Times New Roman" w:hAnsi="Times New Roman" w:cs="Times New Roman"/>
          <w:sz w:val="24"/>
          <w:szCs w:val="24"/>
        </w:rPr>
        <w:t>рки электронной подписи</w:t>
      </w:r>
      <w:r w:rsidR="0017568F" w:rsidRPr="009F7D66">
        <w:rPr>
          <w:rFonts w:ascii="Times New Roman" w:hAnsi="Times New Roman" w:cs="Times New Roman"/>
          <w:sz w:val="24"/>
          <w:szCs w:val="24"/>
        </w:rPr>
        <w:t>, выданного Удостоверяющим центром, аккредитованным Министерством цифрового развития, связи и массовых коммуникаций Российской Федерации.</w:t>
      </w:r>
      <w:proofErr w:type="gramEnd"/>
    </w:p>
    <w:p w:rsidR="00C76863" w:rsidRDefault="00C76863" w:rsidP="009F7D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F1E" w:rsidRDefault="00D57F1E" w:rsidP="00D57F1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№4</w:t>
      </w:r>
    </w:p>
    <w:p w:rsidR="00C76863" w:rsidRPr="009F7D66" w:rsidRDefault="00D57F1E" w:rsidP="00D57F1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Республике Башкортостан</w:t>
      </w:r>
    </w:p>
    <w:sectPr w:rsidR="00C76863" w:rsidRPr="009F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B7D30"/>
    <w:multiLevelType w:val="hybridMultilevel"/>
    <w:tmpl w:val="B6928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40"/>
    <w:rsid w:val="00012441"/>
    <w:rsid w:val="000A482A"/>
    <w:rsid w:val="000E4C04"/>
    <w:rsid w:val="0017568F"/>
    <w:rsid w:val="001F2991"/>
    <w:rsid w:val="00215288"/>
    <w:rsid w:val="00246791"/>
    <w:rsid w:val="002D6555"/>
    <w:rsid w:val="002F4733"/>
    <w:rsid w:val="00304E1B"/>
    <w:rsid w:val="003E6457"/>
    <w:rsid w:val="00406FC9"/>
    <w:rsid w:val="004A23B0"/>
    <w:rsid w:val="00533ADB"/>
    <w:rsid w:val="005E1EF0"/>
    <w:rsid w:val="00754956"/>
    <w:rsid w:val="008826A7"/>
    <w:rsid w:val="008D1290"/>
    <w:rsid w:val="008D1340"/>
    <w:rsid w:val="008F01E5"/>
    <w:rsid w:val="009269C7"/>
    <w:rsid w:val="009F7D66"/>
    <w:rsid w:val="00A57545"/>
    <w:rsid w:val="00AC478C"/>
    <w:rsid w:val="00AF6A48"/>
    <w:rsid w:val="00C76863"/>
    <w:rsid w:val="00C85A6C"/>
    <w:rsid w:val="00D57F1E"/>
    <w:rsid w:val="00DE7670"/>
    <w:rsid w:val="00E015C1"/>
    <w:rsid w:val="00FC3BCB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45"/>
    <w:pPr>
      <w:suppressAutoHyphens/>
      <w:spacing w:after="140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57545"/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styleId="a5">
    <w:name w:val="Hyperlink"/>
    <w:rsid w:val="00A57545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5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45"/>
    <w:pPr>
      <w:suppressAutoHyphens/>
      <w:spacing w:after="140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57545"/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styleId="a5">
    <w:name w:val="Hyperlink"/>
    <w:rsid w:val="00A57545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5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Уметбаева Айша Ильшатовна</dc:creator>
  <cp:lastModifiedBy>Фазлиахметова Резида Рифгатовна</cp:lastModifiedBy>
  <cp:revision>3</cp:revision>
  <cp:lastPrinted>2021-07-07T03:50:00Z</cp:lastPrinted>
  <dcterms:created xsi:type="dcterms:W3CDTF">2021-07-14T04:22:00Z</dcterms:created>
  <dcterms:modified xsi:type="dcterms:W3CDTF">2021-07-14T04:24:00Z</dcterms:modified>
</cp:coreProperties>
</file>