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232" w:tblpY="517"/>
        <w:tblOverlap w:val="never"/>
        <w:tblW w:w="10692" w:type="dxa"/>
        <w:tblLayout w:type="fixed"/>
        <w:tblLook w:val="04A0"/>
      </w:tblPr>
      <w:tblGrid>
        <w:gridCol w:w="4064"/>
        <w:gridCol w:w="2282"/>
        <w:gridCol w:w="4346"/>
      </w:tblGrid>
      <w:tr w:rsidR="00C27513" w:rsidTr="00C27513">
        <w:trPr>
          <w:trHeight w:val="2695"/>
        </w:trPr>
        <w:tc>
          <w:tcPr>
            <w:tcW w:w="40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513" w:rsidRDefault="00C27513">
            <w:pPr>
              <w:pStyle w:val="12"/>
              <w:spacing w:before="0" w:after="0"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Башҡортостан Республиҡаһы</w:t>
            </w:r>
          </w:p>
          <w:p w:rsidR="00C27513" w:rsidRDefault="00C27513">
            <w:pPr>
              <w:spacing w:after="0"/>
              <w:jc w:val="center"/>
              <w:rPr>
                <w:rFonts w:eastAsia="Times New Roman"/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>Бишбүләк районы муниципаль районы</w:t>
            </w:r>
          </w:p>
          <w:p w:rsidR="00C27513" w:rsidRDefault="00C27513">
            <w:pPr>
              <w:spacing w:after="0"/>
              <w:jc w:val="center"/>
              <w:rPr>
                <w:rFonts w:eastAsia="Calibri"/>
                <w:b/>
                <w:sz w:val="20"/>
                <w:szCs w:val="22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  ауыл советы</w:t>
            </w:r>
          </w:p>
          <w:p w:rsidR="00C27513" w:rsidRDefault="00C27513">
            <w:pPr>
              <w:spacing w:after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 биләмәһе</w:t>
            </w:r>
          </w:p>
          <w:p w:rsidR="00C27513" w:rsidRDefault="00C27513">
            <w:pPr>
              <w:spacing w:after="0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C27513" w:rsidRDefault="00C27513">
            <w:pPr>
              <w:spacing w:after="0"/>
              <w:jc w:val="center"/>
              <w:rPr>
                <w:b/>
                <w:lang w:val="be-BY"/>
              </w:rPr>
            </w:pPr>
          </w:p>
          <w:p w:rsidR="00C27513" w:rsidRDefault="00C2751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C27513" w:rsidRDefault="00C2751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C27513" w:rsidRDefault="00C2751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C27513" w:rsidRDefault="00C27513">
            <w:pPr>
              <w:spacing w:after="0"/>
              <w:ind w:firstLine="851"/>
              <w:jc w:val="center"/>
              <w:rPr>
                <w:noProof/>
                <w:sz w:val="20"/>
                <w:szCs w:val="24"/>
                <w:lang w:val="be-BY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513" w:rsidRDefault="00C27513">
            <w:pPr>
              <w:spacing w:after="0"/>
              <w:jc w:val="center"/>
              <w:rPr>
                <w:rFonts w:eastAsia="Times New Roman"/>
                <w:noProof/>
                <w:szCs w:val="20"/>
              </w:rPr>
            </w:pPr>
            <w:r w:rsidRPr="0024794B">
              <w:rPr>
                <w:rFonts w:eastAsia="Times New Roman"/>
                <w:noProof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8" o:title=""/>
                </v:shape>
                <o:OLEObject Type="Embed" ProgID="Word.Picture.8" ShapeID="_x0000_i1025" DrawAspect="Content" ObjectID="_1773143170" r:id="rId9"/>
              </w:object>
            </w:r>
          </w:p>
          <w:p w:rsidR="00C27513" w:rsidRDefault="00C27513">
            <w:pPr>
              <w:spacing w:after="0"/>
              <w:ind w:firstLine="1086"/>
              <w:jc w:val="center"/>
              <w:rPr>
                <w:noProof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513" w:rsidRDefault="00C27513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C27513" w:rsidRDefault="00C27513">
            <w:pPr>
              <w:spacing w:after="0"/>
              <w:jc w:val="center"/>
              <w:rPr>
                <w:rFonts w:eastAsia="Calibri"/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C27513" w:rsidRDefault="00C27513">
            <w:pPr>
              <w:spacing w:after="0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C27513" w:rsidRDefault="00C27513">
            <w:pPr>
              <w:spacing w:after="0"/>
              <w:ind w:firstLine="28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C27513" w:rsidRDefault="00C27513">
            <w:pPr>
              <w:spacing w:after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C27513" w:rsidRDefault="00C27513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  <w:p w:rsidR="00C27513" w:rsidRDefault="00C2751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C27513" w:rsidRDefault="00C2751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C27513" w:rsidRDefault="00C2751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C27513" w:rsidRDefault="00C27513">
            <w:pPr>
              <w:spacing w:after="0"/>
              <w:ind w:firstLine="851"/>
              <w:jc w:val="center"/>
              <w:rPr>
                <w:noProof/>
                <w:sz w:val="20"/>
                <w:szCs w:val="18"/>
                <w:lang w:val="be-BY"/>
              </w:rPr>
            </w:pPr>
          </w:p>
        </w:tc>
      </w:tr>
    </w:tbl>
    <w:p w:rsidR="00DC72D5" w:rsidRPr="00FA7923" w:rsidRDefault="00DC72D5" w:rsidP="00DC72D5">
      <w:pPr>
        <w:tabs>
          <w:tab w:val="left" w:pos="6600"/>
        </w:tabs>
        <w:jc w:val="center"/>
        <w:rPr>
          <w:b/>
        </w:rPr>
      </w:pPr>
      <w:r>
        <w:rPr>
          <w:b/>
        </w:rPr>
        <w:t>КАРАР</w:t>
      </w:r>
      <w:r>
        <w:rPr>
          <w:b/>
        </w:rPr>
        <w:tab/>
        <w:t>ПОСТАНОВЛЕНИЕ</w:t>
      </w:r>
    </w:p>
    <w:p w:rsidR="00DC72D5" w:rsidRDefault="00DC72D5" w:rsidP="00DC72D5">
      <w:r>
        <w:t xml:space="preserve">14 " </w:t>
      </w:r>
      <w:r>
        <w:rPr>
          <w:lang w:val="be-BY"/>
        </w:rPr>
        <w:t xml:space="preserve"> июн</w:t>
      </w:r>
      <w:r>
        <w:rPr>
          <w:bCs/>
        </w:rPr>
        <w:t>ь</w:t>
      </w:r>
      <w:r>
        <w:rPr>
          <w:lang w:val="be-BY"/>
        </w:rPr>
        <w:t xml:space="preserve"> </w:t>
      </w:r>
      <w:r>
        <w:t>2023</w:t>
      </w:r>
      <w:r>
        <w:rPr>
          <w:lang w:val="be-BY"/>
        </w:rPr>
        <w:t xml:space="preserve"> </w:t>
      </w:r>
      <w:r>
        <w:t>й.</w:t>
      </w:r>
      <w:r>
        <w:tab/>
      </w:r>
      <w:r>
        <w:tab/>
        <w:t xml:space="preserve">       </w:t>
      </w:r>
      <w:r>
        <w:rPr>
          <w:b/>
        </w:rPr>
        <w:t xml:space="preserve">№ 16                            </w:t>
      </w:r>
      <w:r>
        <w:t>" 14 "  июня  2023</w:t>
      </w:r>
      <w:r>
        <w:rPr>
          <w:lang w:val="be-BY"/>
        </w:rPr>
        <w:t xml:space="preserve"> </w:t>
      </w:r>
      <w:r>
        <w:t>г.</w:t>
      </w:r>
    </w:p>
    <w:p w:rsidR="00DC72D5" w:rsidRDefault="00DC72D5" w:rsidP="00DC72D5">
      <w:pPr>
        <w:jc w:val="center"/>
      </w:pPr>
    </w:p>
    <w:p w:rsidR="00DC72D5" w:rsidRPr="007F0736" w:rsidRDefault="00DC72D5" w:rsidP="00DC72D5">
      <w:pPr>
        <w:pStyle w:val="51"/>
        <w:shd w:val="clear" w:color="auto" w:fill="auto"/>
        <w:spacing w:after="0"/>
        <w:ind w:firstLine="708"/>
        <w:rPr>
          <w:color w:val="000000"/>
          <w:lang w:bidi="ru-RU"/>
        </w:rPr>
      </w:pPr>
      <w:r w:rsidRPr="007F0736">
        <w:rPr>
          <w:color w:val="000000"/>
          <w:lang w:bidi="ru-RU"/>
        </w:rPr>
        <w:t>Об утверждении Порядка осущ</w:t>
      </w:r>
      <w:r>
        <w:rPr>
          <w:color w:val="000000"/>
          <w:lang w:bidi="ru-RU"/>
        </w:rPr>
        <w:t>ествления бюджетных инвестиций в</w:t>
      </w:r>
      <w:r w:rsidRPr="007F0736">
        <w:rPr>
          <w:color w:val="000000"/>
          <w:lang w:bidi="ru-RU"/>
        </w:rPr>
        <w:t xml:space="preserve"> объекты муниципальной собственности </w:t>
      </w:r>
      <w:r>
        <w:rPr>
          <w:color w:val="000000"/>
          <w:lang w:bidi="ru-RU"/>
        </w:rPr>
        <w:t xml:space="preserve">сельского поселения </w:t>
      </w:r>
      <w:r>
        <w:t xml:space="preserve">Калининский </w:t>
      </w:r>
      <w:r>
        <w:rPr>
          <w:color w:val="000000"/>
          <w:lang w:bidi="ru-RU"/>
        </w:rPr>
        <w:t xml:space="preserve">сельсовет </w:t>
      </w:r>
      <w:r w:rsidRPr="007F0736">
        <w:rPr>
          <w:color w:val="000000"/>
          <w:lang w:bidi="ru-RU"/>
        </w:rPr>
        <w:t>муниципального района Бижбулякский район Республики Башкортостан</w:t>
      </w:r>
    </w:p>
    <w:p w:rsidR="00DC72D5" w:rsidRPr="007F0736" w:rsidRDefault="00DC72D5" w:rsidP="00DC72D5">
      <w:pPr>
        <w:pStyle w:val="51"/>
        <w:shd w:val="clear" w:color="auto" w:fill="auto"/>
        <w:spacing w:after="0"/>
        <w:ind w:firstLine="708"/>
        <w:jc w:val="both"/>
      </w:pPr>
    </w:p>
    <w:p w:rsidR="00B7695E" w:rsidRPr="00625970" w:rsidRDefault="00DC72D5" w:rsidP="00B7695E">
      <w:pPr>
        <w:jc w:val="both"/>
      </w:pPr>
      <w:r w:rsidRPr="007F0736">
        <w:rPr>
          <w:color w:val="000000"/>
          <w:lang w:bidi="ru-RU"/>
        </w:rPr>
        <w:t xml:space="preserve">В соответствии со статьей 79 Бюджетного кодекса Российской Федерации, статьей </w:t>
      </w:r>
      <w:r>
        <w:rPr>
          <w:color w:val="000000"/>
          <w:lang w:bidi="ru-RU"/>
        </w:rPr>
        <w:t>16</w:t>
      </w:r>
      <w:r w:rsidRPr="007F0736">
        <w:rPr>
          <w:color w:val="000000"/>
          <w:lang w:bidi="ru-RU"/>
        </w:rPr>
        <w:t xml:space="preserve"> Положения о бюджетном процессе в </w:t>
      </w:r>
      <w:r>
        <w:rPr>
          <w:color w:val="000000"/>
          <w:lang w:bidi="ru-RU"/>
        </w:rPr>
        <w:t xml:space="preserve">сельском поселении </w:t>
      </w:r>
      <w:r>
        <w:t xml:space="preserve">Калининский </w:t>
      </w:r>
      <w:r>
        <w:rPr>
          <w:color w:val="000000"/>
          <w:lang w:bidi="ru-RU"/>
        </w:rPr>
        <w:t>сельсовет муниципального района</w:t>
      </w:r>
      <w:r w:rsidRPr="007F0736">
        <w:rPr>
          <w:color w:val="000000"/>
          <w:lang w:bidi="ru-RU"/>
        </w:rPr>
        <w:t xml:space="preserve"> Бижбулякский район Республики Башкортостан, утвержденного Решением Совета</w:t>
      </w:r>
      <w:r>
        <w:rPr>
          <w:color w:val="000000"/>
          <w:lang w:bidi="ru-RU"/>
        </w:rPr>
        <w:t xml:space="preserve"> сельского поселения </w:t>
      </w:r>
      <w:r>
        <w:t xml:space="preserve">Калининский </w:t>
      </w:r>
      <w:r>
        <w:rPr>
          <w:color w:val="000000"/>
          <w:lang w:bidi="ru-RU"/>
        </w:rPr>
        <w:t>сельсовет</w:t>
      </w:r>
      <w:r w:rsidRPr="007F0736">
        <w:rPr>
          <w:color w:val="000000"/>
          <w:lang w:bidi="ru-RU"/>
        </w:rPr>
        <w:t xml:space="preserve"> муниципального района Бижбулякский рай</w:t>
      </w:r>
      <w:r>
        <w:rPr>
          <w:color w:val="000000"/>
          <w:lang w:bidi="ru-RU"/>
        </w:rPr>
        <w:t xml:space="preserve">он Республики Башкортостан от </w:t>
      </w:r>
      <w:r w:rsidR="00B7695E">
        <w:t xml:space="preserve">от  20 апреля   </w:t>
      </w:r>
      <w:r w:rsidR="00B7695E" w:rsidRPr="00625970">
        <w:t>20</w:t>
      </w:r>
      <w:r w:rsidR="00B7695E">
        <w:t>20 года №33\07-28</w:t>
      </w:r>
    </w:p>
    <w:p w:rsidR="00DC72D5" w:rsidRPr="007F0736" w:rsidRDefault="00DC72D5" w:rsidP="00DC72D5">
      <w:pPr>
        <w:pStyle w:val="23"/>
        <w:shd w:val="clear" w:color="auto" w:fill="auto"/>
        <w:spacing w:line="320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</w:p>
    <w:p w:rsidR="00DC72D5" w:rsidRDefault="00DC72D5" w:rsidP="00DC72D5">
      <w:pPr>
        <w:pStyle w:val="23"/>
        <w:shd w:val="clear" w:color="auto" w:fill="auto"/>
        <w:spacing w:line="320" w:lineRule="exact"/>
        <w:ind w:left="20" w:right="20" w:firstLine="7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</w:t>
      </w:r>
      <w:r w:rsidRPr="007F0736">
        <w:rPr>
          <w:color w:val="000000"/>
          <w:sz w:val="28"/>
          <w:szCs w:val="28"/>
          <w:lang w:bidi="ru-RU"/>
        </w:rPr>
        <w:t>:</w:t>
      </w:r>
    </w:p>
    <w:p w:rsidR="00DC72D5" w:rsidRPr="007F0736" w:rsidRDefault="00DC72D5" w:rsidP="00DC72D5">
      <w:pPr>
        <w:pStyle w:val="23"/>
        <w:shd w:val="clear" w:color="auto" w:fill="auto"/>
        <w:spacing w:line="320" w:lineRule="exact"/>
        <w:ind w:left="20" w:right="20" w:firstLine="720"/>
        <w:jc w:val="center"/>
        <w:rPr>
          <w:sz w:val="28"/>
          <w:szCs w:val="28"/>
        </w:rPr>
      </w:pPr>
    </w:p>
    <w:p w:rsidR="00DC72D5" w:rsidRPr="007F0736" w:rsidRDefault="00DC72D5" w:rsidP="00DC72D5">
      <w:pPr>
        <w:pStyle w:val="23"/>
        <w:numPr>
          <w:ilvl w:val="0"/>
          <w:numId w:val="55"/>
        </w:numPr>
        <w:shd w:val="clear" w:color="auto" w:fill="auto"/>
        <w:tabs>
          <w:tab w:val="left" w:pos="1226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7F0736">
        <w:rPr>
          <w:color w:val="000000"/>
          <w:sz w:val="28"/>
          <w:szCs w:val="28"/>
          <w:lang w:bidi="ru-RU"/>
        </w:rPr>
        <w:t>Утвердить прилагаемый</w:t>
      </w:r>
      <w:r>
        <w:rPr>
          <w:color w:val="000000"/>
          <w:sz w:val="28"/>
          <w:szCs w:val="28"/>
          <w:lang w:bidi="ru-RU"/>
        </w:rPr>
        <w:t xml:space="preserve"> Порядок осуществления бюджетных</w:t>
      </w:r>
      <w:r w:rsidRPr="007F0736">
        <w:rPr>
          <w:color w:val="000000"/>
          <w:sz w:val="28"/>
          <w:szCs w:val="28"/>
          <w:lang w:bidi="ru-RU"/>
        </w:rPr>
        <w:t xml:space="preserve"> инвестиций в объекты муниципальной собственности </w:t>
      </w:r>
      <w:r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sz w:val="28"/>
          <w:szCs w:val="28"/>
        </w:rPr>
        <w:t xml:space="preserve">Калининский </w:t>
      </w:r>
      <w:r>
        <w:rPr>
          <w:color w:val="000000"/>
          <w:sz w:val="28"/>
          <w:szCs w:val="28"/>
          <w:lang w:bidi="ru-RU"/>
        </w:rPr>
        <w:t>сельсовет</w:t>
      </w:r>
      <w:r w:rsidRPr="007F0736">
        <w:rPr>
          <w:color w:val="000000"/>
          <w:sz w:val="28"/>
          <w:szCs w:val="28"/>
          <w:lang w:bidi="ru-RU"/>
        </w:rPr>
        <w:t xml:space="preserve"> муниципального района Бижбулякский район Республики Башкортостан.</w:t>
      </w:r>
    </w:p>
    <w:p w:rsidR="00DC72D5" w:rsidRPr="007F0736" w:rsidRDefault="00DC72D5" w:rsidP="00DC72D5">
      <w:pPr>
        <w:pStyle w:val="23"/>
        <w:numPr>
          <w:ilvl w:val="0"/>
          <w:numId w:val="55"/>
        </w:numPr>
        <w:shd w:val="clear" w:color="auto" w:fill="auto"/>
        <w:tabs>
          <w:tab w:val="left" w:pos="1446"/>
        </w:tabs>
        <w:spacing w:line="260" w:lineRule="exact"/>
        <w:ind w:left="20" w:firstLine="720"/>
        <w:jc w:val="both"/>
        <w:rPr>
          <w:sz w:val="28"/>
          <w:szCs w:val="28"/>
        </w:rPr>
      </w:pPr>
      <w:r w:rsidRPr="007F0736"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оставляю за </w:t>
      </w:r>
      <w:r w:rsidRPr="007F0736">
        <w:rPr>
          <w:sz w:val="28"/>
          <w:szCs w:val="28"/>
        </w:rPr>
        <w:t>собой.</w:t>
      </w:r>
    </w:p>
    <w:p w:rsidR="00DC72D5" w:rsidRPr="007F0736" w:rsidRDefault="00DC72D5" w:rsidP="00DC72D5">
      <w:pPr>
        <w:jc w:val="both"/>
      </w:pPr>
    </w:p>
    <w:p w:rsidR="00DC72D5" w:rsidRPr="007F0736" w:rsidRDefault="00DC72D5" w:rsidP="00DC72D5">
      <w:pPr>
        <w:jc w:val="both"/>
      </w:pPr>
    </w:p>
    <w:p w:rsidR="00DC72D5" w:rsidRPr="007F0736" w:rsidRDefault="00DC72D5" w:rsidP="00DC72D5">
      <w:pPr>
        <w:jc w:val="both"/>
      </w:pPr>
      <w:r w:rsidRPr="007F0736">
        <w:t xml:space="preserve">         Глава </w:t>
      </w:r>
      <w:r>
        <w:t>сельского поселения</w:t>
      </w:r>
      <w:r w:rsidRPr="007F0736">
        <w:tab/>
      </w:r>
      <w:r>
        <w:tab/>
      </w:r>
      <w:r>
        <w:tab/>
      </w:r>
      <w:r>
        <w:tab/>
      </w:r>
      <w:r>
        <w:tab/>
        <w:t>Д.Г.Юмагулов</w:t>
      </w:r>
      <w:r w:rsidRPr="007F0736">
        <w:tab/>
      </w:r>
      <w:r w:rsidRPr="007F0736">
        <w:tab/>
      </w:r>
      <w:r w:rsidRPr="007F0736">
        <w:tab/>
      </w:r>
      <w:r w:rsidRPr="007F0736">
        <w:tab/>
        <w:t xml:space="preserve">                  </w:t>
      </w:r>
    </w:p>
    <w:p w:rsidR="00DC72D5" w:rsidRPr="007F0736" w:rsidRDefault="00DC72D5" w:rsidP="00DC72D5">
      <w:pPr>
        <w:jc w:val="both"/>
        <w:sectPr w:rsidR="00DC72D5" w:rsidRPr="007F0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2D5" w:rsidRPr="00433D16" w:rsidRDefault="00DC72D5" w:rsidP="00DC72D5">
      <w:pPr>
        <w:pStyle w:val="af0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lastRenderedPageBreak/>
        <w:t>Утвержден</w:t>
      </w:r>
    </w:p>
    <w:p w:rsidR="00DC72D5" w:rsidRDefault="00DC72D5" w:rsidP="00DC72D5">
      <w:pPr>
        <w:pStyle w:val="af0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>постановлением главы</w:t>
      </w:r>
    </w:p>
    <w:p w:rsidR="00DC72D5" w:rsidRDefault="00DC72D5" w:rsidP="00DC72D5">
      <w:pPr>
        <w:pStyle w:val="af0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 xml:space="preserve"> сельского поселения</w:t>
      </w:r>
    </w:p>
    <w:p w:rsidR="00DC72D5" w:rsidRPr="00433D16" w:rsidRDefault="00DC72D5" w:rsidP="00DC72D5">
      <w:pPr>
        <w:pStyle w:val="af0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 xml:space="preserve"> </w:t>
      </w:r>
      <w:r w:rsidR="00B7695E">
        <w:rPr>
          <w:rFonts w:ascii="Times New Roman" w:hAnsi="Times New Roman"/>
          <w:lang w:bidi="ru-RU"/>
        </w:rPr>
        <w:t>Калининский</w:t>
      </w:r>
      <w:r w:rsidRPr="00433D16">
        <w:rPr>
          <w:rFonts w:ascii="Times New Roman" w:hAnsi="Times New Roman"/>
          <w:lang w:bidi="ru-RU"/>
        </w:rPr>
        <w:t xml:space="preserve"> сельсовет</w:t>
      </w:r>
    </w:p>
    <w:p w:rsidR="00DC72D5" w:rsidRPr="00433D16" w:rsidRDefault="00DC72D5" w:rsidP="00DC72D5">
      <w:pPr>
        <w:pStyle w:val="af0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t>муниципального района</w:t>
      </w:r>
      <w:r w:rsidRPr="00433D16">
        <w:rPr>
          <w:rFonts w:ascii="Times New Roman" w:hAnsi="Times New Roman"/>
          <w:lang w:bidi="ru-RU"/>
        </w:rPr>
        <w:br/>
        <w:t>Бижбулякский район</w:t>
      </w:r>
      <w:r w:rsidRPr="00433D16">
        <w:rPr>
          <w:rFonts w:ascii="Times New Roman" w:hAnsi="Times New Roman"/>
          <w:lang w:bidi="ru-RU"/>
        </w:rPr>
        <w:br/>
        <w:t>Республики Башкортостан</w:t>
      </w:r>
    </w:p>
    <w:p w:rsidR="00DC72D5" w:rsidRPr="00433D16" w:rsidRDefault="00DC72D5" w:rsidP="00DC72D5">
      <w:pPr>
        <w:pStyle w:val="af0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t>от «</w:t>
      </w:r>
      <w:r w:rsidRPr="00DC72D5">
        <w:rPr>
          <w:rStyle w:val="0pt"/>
          <w:sz w:val="20"/>
          <w:szCs w:val="20"/>
          <w:lang w:val="ru-RU"/>
        </w:rPr>
        <w:t>1</w:t>
      </w:r>
      <w:r w:rsidRPr="00DC72D5">
        <w:rPr>
          <w:rStyle w:val="0pt"/>
          <w:b w:val="0"/>
          <w:i w:val="0"/>
          <w:sz w:val="20"/>
          <w:szCs w:val="20"/>
          <w:lang w:val="ru-RU"/>
        </w:rPr>
        <w:t>4</w:t>
      </w:r>
      <w:r w:rsidRPr="00DC72D5">
        <w:rPr>
          <w:rStyle w:val="0pt"/>
          <w:sz w:val="20"/>
          <w:szCs w:val="20"/>
          <w:lang w:val="ru-RU"/>
        </w:rPr>
        <w:t xml:space="preserve">» </w:t>
      </w:r>
      <w:r w:rsidRPr="00DC72D5">
        <w:rPr>
          <w:rStyle w:val="0pt"/>
          <w:b w:val="0"/>
          <w:i w:val="0"/>
          <w:sz w:val="20"/>
          <w:szCs w:val="20"/>
          <w:lang w:val="ru-RU"/>
        </w:rPr>
        <w:t>июня</w:t>
      </w:r>
      <w:r w:rsidRPr="00433D16">
        <w:rPr>
          <w:rStyle w:val="17"/>
          <w:sz w:val="20"/>
          <w:szCs w:val="20"/>
        </w:rPr>
        <w:t xml:space="preserve"> </w:t>
      </w:r>
      <w:r w:rsidRPr="00433D16">
        <w:rPr>
          <w:rFonts w:ascii="Times New Roman" w:hAnsi="Times New Roman"/>
          <w:lang w:bidi="ru-RU"/>
        </w:rPr>
        <w:t>2023 г. №1</w:t>
      </w:r>
      <w:r>
        <w:rPr>
          <w:rFonts w:ascii="Times New Roman" w:hAnsi="Times New Roman"/>
          <w:lang w:bidi="ru-RU"/>
        </w:rPr>
        <w:t>6</w:t>
      </w:r>
    </w:p>
    <w:p w:rsidR="00DC72D5" w:rsidRPr="00433D16" w:rsidRDefault="00DC72D5" w:rsidP="00DC72D5">
      <w:pPr>
        <w:pStyle w:val="51"/>
        <w:shd w:val="clear" w:color="auto" w:fill="auto"/>
        <w:spacing w:after="0" w:line="320" w:lineRule="exact"/>
        <w:ind w:right="20"/>
      </w:pPr>
      <w:r w:rsidRPr="00433D16">
        <w:rPr>
          <w:color w:val="000000"/>
          <w:lang w:bidi="ru-RU"/>
        </w:rPr>
        <w:t>Порядок</w:t>
      </w:r>
    </w:p>
    <w:p w:rsidR="00B7695E" w:rsidRDefault="00DC72D5" w:rsidP="00B7695E">
      <w:pPr>
        <w:pStyle w:val="51"/>
        <w:shd w:val="clear" w:color="auto" w:fill="auto"/>
        <w:spacing w:after="0" w:line="320" w:lineRule="exact"/>
        <w:ind w:left="340" w:right="420"/>
      </w:pPr>
      <w:r w:rsidRPr="00433D16">
        <w:rPr>
          <w:color w:val="000000"/>
          <w:lang w:bidi="ru-RU"/>
        </w:rPr>
        <w:t>осуществления бюджетных инв</w:t>
      </w:r>
      <w:r w:rsidR="00B7695E">
        <w:rPr>
          <w:color w:val="000000"/>
          <w:lang w:bidi="ru-RU"/>
        </w:rPr>
        <w:t xml:space="preserve">естиций в объекты муниципальной </w:t>
      </w:r>
      <w:r w:rsidRPr="00433D16">
        <w:rPr>
          <w:color w:val="000000"/>
          <w:lang w:bidi="ru-RU"/>
        </w:rPr>
        <w:t>собственности сельского поселения</w:t>
      </w:r>
      <w:r w:rsidR="00B7695E">
        <w:rPr>
          <w:color w:val="000000"/>
          <w:lang w:bidi="ru-RU"/>
        </w:rPr>
        <w:t xml:space="preserve"> </w:t>
      </w:r>
      <w:r>
        <w:t>Калининский</w:t>
      </w:r>
    </w:p>
    <w:p w:rsidR="00DC72D5" w:rsidRPr="00B7695E" w:rsidRDefault="00DC72D5" w:rsidP="00B7695E">
      <w:pPr>
        <w:pStyle w:val="51"/>
        <w:shd w:val="clear" w:color="auto" w:fill="auto"/>
        <w:spacing w:after="0" w:line="320" w:lineRule="exact"/>
        <w:ind w:left="340" w:right="420"/>
        <w:rPr>
          <w:color w:val="000000"/>
          <w:lang w:bidi="ru-RU"/>
        </w:rPr>
      </w:pPr>
      <w:r>
        <w:t xml:space="preserve"> </w:t>
      </w:r>
      <w:r w:rsidRPr="00433D16">
        <w:rPr>
          <w:color w:val="000000"/>
          <w:lang w:bidi="ru-RU"/>
        </w:rPr>
        <w:t>сельсовет муниципального района Бижбулякский район Республики</w:t>
      </w:r>
      <w:r>
        <w:t xml:space="preserve"> </w:t>
      </w:r>
      <w:r w:rsidRPr="00433D16">
        <w:rPr>
          <w:color w:val="000000"/>
          <w:lang w:bidi="ru-RU"/>
        </w:rPr>
        <w:t>Башкортостан</w:t>
      </w:r>
    </w:p>
    <w:p w:rsidR="00DC72D5" w:rsidRDefault="00DC72D5" w:rsidP="00DC72D5">
      <w:pPr>
        <w:pStyle w:val="51"/>
        <w:shd w:val="clear" w:color="auto" w:fill="auto"/>
        <w:spacing w:after="0" w:line="320" w:lineRule="exact"/>
        <w:ind w:right="20"/>
      </w:pPr>
    </w:p>
    <w:p w:rsidR="00DC72D5" w:rsidRPr="00E94036" w:rsidRDefault="00DC72D5" w:rsidP="00DC72D5">
      <w:pPr>
        <w:pStyle w:val="23"/>
        <w:numPr>
          <w:ilvl w:val="0"/>
          <w:numId w:val="56"/>
        </w:numPr>
        <w:shd w:val="clear" w:color="auto" w:fill="auto"/>
        <w:tabs>
          <w:tab w:val="left" w:pos="3457"/>
        </w:tabs>
        <w:spacing w:line="260" w:lineRule="exact"/>
        <w:ind w:left="3180"/>
        <w:jc w:val="both"/>
      </w:pPr>
      <w:r>
        <w:rPr>
          <w:color w:val="000000"/>
          <w:lang w:bidi="ru-RU"/>
        </w:rPr>
        <w:t>ОБЩИЕ ПОЛОЖЕНИЯ</w:t>
      </w:r>
    </w:p>
    <w:p w:rsidR="00DC72D5" w:rsidRDefault="00DC72D5" w:rsidP="00DC72D5">
      <w:pPr>
        <w:pStyle w:val="23"/>
        <w:shd w:val="clear" w:color="auto" w:fill="auto"/>
        <w:tabs>
          <w:tab w:val="left" w:pos="3457"/>
        </w:tabs>
        <w:spacing w:line="260" w:lineRule="exact"/>
        <w:ind w:left="3180"/>
        <w:jc w:val="both"/>
      </w:pPr>
    </w:p>
    <w:p w:rsidR="00DC72D5" w:rsidRPr="00B7695E" w:rsidRDefault="00DC72D5" w:rsidP="00DC72D5">
      <w:pPr>
        <w:pStyle w:val="23"/>
        <w:numPr>
          <w:ilvl w:val="0"/>
          <w:numId w:val="5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сельского поселения </w:t>
      </w:r>
      <w:r w:rsidR="00B7695E">
        <w:rPr>
          <w:color w:val="000000"/>
          <w:sz w:val="28"/>
          <w:szCs w:val="28"/>
          <w:lang w:bidi="ru-RU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за счет средств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 (далее - бюджетные инвестиции, муниципальная собственность), в том числе условия передачи администрацией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 (далее - администрация) муниципальным бюджетным, автономным учреждениям муниципального района Бижбулякский район Республики Башкортостан (далее - учреждения), муниципальным унитарным предприятиям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 муниципального района Бижбулякский район Республики Башкортостан, в том числе казенным (далее - предприятия), в отношении</w:t>
      </w:r>
      <w:r w:rsidRPr="00B7695E">
        <w:rPr>
          <w:sz w:val="28"/>
          <w:szCs w:val="28"/>
        </w:rPr>
        <w:t xml:space="preserve"> </w:t>
      </w:r>
      <w:r w:rsidRPr="00B7695E">
        <w:rPr>
          <w:color w:val="000000"/>
          <w:sz w:val="28"/>
          <w:szCs w:val="28"/>
          <w:lang w:bidi="ru-RU"/>
        </w:rPr>
        <w:t xml:space="preserve">которых администрация осуществляет функции и полномочия учредителя полномочий муниципального заказчика по заключению и исполнению от имени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 муниципальных контрактов в соответствии с настоящим Порядком, а также порядок заключения соглашений о передаче указанных полномочий.</w:t>
      </w:r>
    </w:p>
    <w:p w:rsidR="00DC72D5" w:rsidRPr="00B7695E" w:rsidRDefault="00DC72D5" w:rsidP="00DC72D5">
      <w:pPr>
        <w:pStyle w:val="23"/>
        <w:numPr>
          <w:ilvl w:val="0"/>
          <w:numId w:val="5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Осуществление бюджетных инвестиций в ходе исполнения бюджета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в объекты, по которым принято решение о предоставлении субсидий,предусмотренное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DC72D5" w:rsidRPr="00B7695E" w:rsidRDefault="00DC72D5" w:rsidP="00DC72D5">
      <w:pPr>
        <w:pStyle w:val="23"/>
        <w:shd w:val="clear" w:color="auto" w:fill="auto"/>
        <w:spacing w:line="317" w:lineRule="exact"/>
        <w:ind w:left="20" w:right="331" w:firstLine="68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При исполнении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 допускается предоставление бюджетных инвестиций в </w:t>
      </w:r>
      <w:r w:rsidRPr="00B7695E">
        <w:rPr>
          <w:color w:val="000000"/>
          <w:sz w:val="28"/>
          <w:szCs w:val="28"/>
          <w:lang w:bidi="ru-RU"/>
        </w:rPr>
        <w:lastRenderedPageBreak/>
        <w:t xml:space="preserve">объекты муниципальной собственности, по которым принято решение о предоставлении субсидий, предусмотренное пунктом 2 статьи 78,2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и вида договора - гражданско-правового договора учреждения либо предприятия на муниципальный контракт.</w:t>
      </w:r>
    </w:p>
    <w:p w:rsidR="00DC72D5" w:rsidRPr="00B7695E" w:rsidRDefault="00DC72D5" w:rsidP="00DC72D5">
      <w:pPr>
        <w:pStyle w:val="23"/>
        <w:numPr>
          <w:ilvl w:val="0"/>
          <w:numId w:val="5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 муниципальной адресной инвестиционной программой (далее - МАИП).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20" w:firstLine="68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Бюджетные инвестиции в целях подготовки обоснования инвестиций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C72D5" w:rsidRPr="00B7695E" w:rsidRDefault="00DC72D5" w:rsidP="00DC72D5">
      <w:pPr>
        <w:pStyle w:val="23"/>
        <w:numPr>
          <w:ilvl w:val="0"/>
          <w:numId w:val="5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Башкортостан.</w:t>
      </w:r>
    </w:p>
    <w:p w:rsidR="00DC72D5" w:rsidRPr="00B7695E" w:rsidRDefault="00DC72D5" w:rsidP="00DC72D5">
      <w:pPr>
        <w:pStyle w:val="23"/>
        <w:numPr>
          <w:ilvl w:val="0"/>
          <w:numId w:val="57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 Информация о сроках и об объемах оплаты по муниципальным контрактам, заключенным в целях</w:t>
      </w:r>
      <w:r w:rsidRPr="00B7695E">
        <w:rPr>
          <w:color w:val="000000"/>
          <w:sz w:val="28"/>
          <w:szCs w:val="28"/>
          <w:lang w:bidi="ru-RU"/>
        </w:rPr>
        <w:tab/>
        <w:t xml:space="preserve">выполнения проектных и </w:t>
      </w:r>
      <w:r w:rsidRPr="00B7695E">
        <w:rPr>
          <w:color w:val="000000"/>
          <w:sz w:val="28"/>
          <w:szCs w:val="28"/>
          <w:lang w:bidi="en-US"/>
        </w:rPr>
        <w:t xml:space="preserve">(или) </w:t>
      </w:r>
      <w:r w:rsidRPr="00B7695E">
        <w:rPr>
          <w:color w:val="000000"/>
          <w:sz w:val="28"/>
          <w:szCs w:val="28"/>
          <w:lang w:bidi="ru-RU"/>
        </w:rPr>
        <w:t xml:space="preserve">изыскательских работ, строительства (реконструкции, в том числе с элементами реставрации, технического перевооружения) и </w:t>
      </w:r>
      <w:r w:rsidRPr="00B7695E">
        <w:rPr>
          <w:color w:val="000000"/>
          <w:sz w:val="28"/>
          <w:szCs w:val="28"/>
          <w:lang w:bidi="en-US"/>
        </w:rPr>
        <w:t xml:space="preserve">(или) </w:t>
      </w:r>
      <w:r w:rsidRPr="00B7695E">
        <w:rPr>
          <w:color w:val="000000"/>
          <w:sz w:val="28"/>
          <w:szCs w:val="28"/>
          <w:lang w:bidi="ru-RU"/>
        </w:rPr>
        <w:t xml:space="preserve">приобретения объектов, концессионным соглашениям учитывается администрацией при формировании прогноза перечислений по расходам из бюджета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необходимого для составления в установленном порядке кассового плана исполнения бюджета.</w:t>
      </w:r>
    </w:p>
    <w:p w:rsidR="00DC72D5" w:rsidRPr="00B7695E" w:rsidRDefault="00DC72D5" w:rsidP="00DC72D5">
      <w:pPr>
        <w:pStyle w:val="23"/>
        <w:shd w:val="clear" w:color="auto" w:fill="auto"/>
        <w:spacing w:after="321" w:line="260" w:lineRule="exact"/>
        <w:ind w:left="1680"/>
        <w:rPr>
          <w:b/>
          <w:sz w:val="28"/>
          <w:szCs w:val="28"/>
        </w:rPr>
      </w:pPr>
      <w:r w:rsidRPr="00B7695E">
        <w:rPr>
          <w:b/>
          <w:color w:val="000000"/>
          <w:sz w:val="28"/>
          <w:szCs w:val="28"/>
          <w:lang w:val="en-US" w:bidi="ru-RU"/>
        </w:rPr>
        <w:lastRenderedPageBreak/>
        <w:t>II</w:t>
      </w:r>
      <w:r w:rsidRPr="00B7695E">
        <w:rPr>
          <w:b/>
          <w:color w:val="000000"/>
          <w:sz w:val="28"/>
          <w:szCs w:val="28"/>
          <w:lang w:bidi="ru-RU"/>
        </w:rPr>
        <w:t>. ОСУЩЕСТВЛЕНИЕ БЮДЖЕТНЫХ ИНВЕСТИЦИЙ</w:t>
      </w:r>
    </w:p>
    <w:p w:rsidR="00DC72D5" w:rsidRPr="00B7695E" w:rsidRDefault="00DC72D5" w:rsidP="00DC72D5">
      <w:pPr>
        <w:pStyle w:val="23"/>
        <w:numPr>
          <w:ilvl w:val="0"/>
          <w:numId w:val="57"/>
        </w:numPr>
        <w:shd w:val="clear" w:color="auto" w:fill="auto"/>
        <w:tabs>
          <w:tab w:val="left" w:pos="1064"/>
        </w:tabs>
        <w:spacing w:line="240" w:lineRule="auto"/>
        <w:ind w:left="-357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Российский Федерации, Федеральным законом «О концессионных соглашениях», </w:t>
      </w:r>
      <w:r w:rsidRPr="00B7695E">
        <w:rPr>
          <w:color w:val="000000"/>
          <w:sz w:val="28"/>
          <w:szCs w:val="28"/>
          <w:lang w:bidi="en-US"/>
        </w:rPr>
        <w:t>на</w:t>
      </w:r>
      <w:r w:rsidRPr="00B7695E">
        <w:rPr>
          <w:color w:val="000000"/>
          <w:sz w:val="28"/>
          <w:szCs w:val="28"/>
          <w:lang w:bidi="ru-RU"/>
        </w:rPr>
        <w:t xml:space="preserve"> основании муниципальных контрактов, заключенных в целях выполнения проектных и (или) изыскательских работ, строительства (реконструкции, в том</w:t>
      </w:r>
      <w:r w:rsidRPr="00B7695E">
        <w:rPr>
          <w:color w:val="000000"/>
          <w:sz w:val="28"/>
          <w:szCs w:val="28"/>
          <w:lang w:bidi="en-US"/>
        </w:rPr>
        <w:t xml:space="preserve"> </w:t>
      </w:r>
      <w:r w:rsidRPr="00B7695E">
        <w:rPr>
          <w:color w:val="000000"/>
          <w:sz w:val="28"/>
          <w:szCs w:val="28"/>
          <w:lang w:bidi="ru-RU"/>
        </w:rPr>
        <w:t xml:space="preserve">числе с элементами реставрации, технического перевооружения) и </w:t>
      </w:r>
      <w:r w:rsidRPr="00B7695E">
        <w:rPr>
          <w:rStyle w:val="aff7"/>
          <w:sz w:val="28"/>
          <w:szCs w:val="28"/>
          <w:lang w:val="ru-RU"/>
        </w:rPr>
        <w:t>(или)</w:t>
      </w:r>
      <w:r w:rsidRPr="00B7695E">
        <w:rPr>
          <w:color w:val="000000"/>
          <w:sz w:val="28"/>
          <w:szCs w:val="28"/>
          <w:lang w:bidi="en-US"/>
        </w:rPr>
        <w:t xml:space="preserve"> </w:t>
      </w:r>
      <w:r w:rsidRPr="00B7695E">
        <w:rPr>
          <w:color w:val="000000"/>
          <w:sz w:val="28"/>
          <w:szCs w:val="28"/>
          <w:lang w:bidi="ru-RU"/>
        </w:rPr>
        <w:t>приобретения объектов, либо концессионных соглашений:</w:t>
      </w:r>
    </w:p>
    <w:p w:rsidR="00DC72D5" w:rsidRPr="00B7695E" w:rsidRDefault="00DC72D5" w:rsidP="00DC72D5">
      <w:pPr>
        <w:pStyle w:val="23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а) администрацией, являющейся получателем средств бюджета муниципального района Бижбулякский район Республики Башкортостан, в том числе в качестве концедента;</w:t>
      </w:r>
    </w:p>
    <w:p w:rsidR="00DC72D5" w:rsidRPr="00B7695E" w:rsidRDefault="00DC72D5" w:rsidP="00DC72D5">
      <w:pPr>
        <w:pStyle w:val="23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б) учреждениями и предприятиями, которым администрация,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 свои полномочия муниципального заказчика по заключению и исполнению  от имени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 муниципальных контрактов от лица администрации.</w:t>
      </w:r>
    </w:p>
    <w:p w:rsidR="00DC72D5" w:rsidRPr="00B7695E" w:rsidRDefault="00DC72D5" w:rsidP="00DC72D5">
      <w:pPr>
        <w:pStyle w:val="23"/>
        <w:numPr>
          <w:ilvl w:val="0"/>
          <w:numId w:val="58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 Муниципальные контракты заключаются и оплачиваются в пределах лимитов бюджетных обязательств, доведенных администрации как получателю средств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 предусмотренных решениями администрации на срок, превышающий срок действия утвержденных лимитов бюджетных обязательств.</w:t>
      </w:r>
    </w:p>
    <w:p w:rsidR="00DC72D5" w:rsidRPr="00B7695E" w:rsidRDefault="00DC72D5" w:rsidP="00DC72D5">
      <w:pPr>
        <w:pStyle w:val="23"/>
        <w:numPr>
          <w:ilvl w:val="0"/>
          <w:numId w:val="58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концеденту - администрации как получателю средств бюджета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</w:p>
    <w:p w:rsidR="00DC72D5" w:rsidRPr="00B7695E" w:rsidRDefault="00DC72D5" w:rsidP="00DC72D5">
      <w:pPr>
        <w:pStyle w:val="23"/>
        <w:numPr>
          <w:ilvl w:val="0"/>
          <w:numId w:val="58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 В целях осуществления бюджетных инвестиций в соответствии с подпунктом «б» пункта 6 настоящего Порядка администрацией заключаются с учреждениями и предприятиями соглашения о передаче полномочий муниципального заказчика по заключению и исполнению от </w:t>
      </w:r>
      <w:r w:rsidRPr="00B7695E">
        <w:rPr>
          <w:rStyle w:val="aff7"/>
          <w:sz w:val="28"/>
          <w:szCs w:val="28"/>
          <w:lang w:val="ru-RU"/>
        </w:rPr>
        <w:t xml:space="preserve">имени </w:t>
      </w:r>
      <w:r w:rsidRPr="00B7695E">
        <w:rPr>
          <w:color w:val="000000"/>
          <w:sz w:val="28"/>
          <w:szCs w:val="28"/>
          <w:lang w:bidi="ru-RU"/>
        </w:rPr>
        <w:t xml:space="preserve">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муниципальных контрактов от лица администрации (далее – соглашение о передаче полномочий).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20" w:right="283" w:firstLine="68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</w:t>
      </w:r>
      <w:r w:rsidRPr="00B7695E">
        <w:rPr>
          <w:color w:val="000000"/>
          <w:sz w:val="28"/>
          <w:szCs w:val="28"/>
          <w:lang w:bidi="ru-RU"/>
        </w:rPr>
        <w:lastRenderedPageBreak/>
        <w:t xml:space="preserve">соответствии с решениями администрации юридическим лицам, акции (доли) которых принадлежат сельскому поселению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</w:t>
      </w:r>
      <w:r w:rsidRPr="00B7695E">
        <w:rPr>
          <w:color w:val="000000"/>
          <w:sz w:val="28"/>
          <w:szCs w:val="28"/>
          <w:vertAlign w:val="superscript"/>
          <w:lang w:bidi="ru-RU"/>
        </w:rPr>
        <w:t xml:space="preserve"> </w:t>
      </w:r>
      <w:r w:rsidRPr="00B7695E">
        <w:rPr>
          <w:color w:val="000000"/>
          <w:sz w:val="28"/>
          <w:szCs w:val="28"/>
          <w:lang w:bidi="ru-RU"/>
        </w:rPr>
        <w:t>информацию о юридических лицах, которым передаются полномочия муниципального заказчика.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40" w:right="40"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Оформление доли сельского поселения </w:t>
      </w:r>
      <w:r w:rsidRPr="00B7695E">
        <w:rPr>
          <w:sz w:val="28"/>
          <w:szCs w:val="28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в уставном (складочном) капитале, принадлежащей сельскому поселению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 осуществляется в порядке и по ценам, которые определяются в соответствии с законодательством Российской Федерации.</w:t>
      </w:r>
    </w:p>
    <w:p w:rsidR="00DC72D5" w:rsidRPr="00B7695E" w:rsidRDefault="00DC72D5" w:rsidP="00DC72D5">
      <w:pPr>
        <w:pStyle w:val="23"/>
        <w:numPr>
          <w:ilvl w:val="0"/>
          <w:numId w:val="58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с типовыми формами, утверждаемыми администрацией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Башкортостан.</w:t>
      </w:r>
    </w:p>
    <w:p w:rsidR="00DC72D5" w:rsidRPr="00B7695E" w:rsidRDefault="00DC72D5" w:rsidP="00DC72D5">
      <w:pPr>
        <w:pStyle w:val="23"/>
        <w:numPr>
          <w:ilvl w:val="0"/>
          <w:numId w:val="58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 Соглашение о передаче полномочий,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DC72D5" w:rsidRPr="00B7695E" w:rsidRDefault="00DC72D5" w:rsidP="00DC72D5">
      <w:pPr>
        <w:pStyle w:val="23"/>
        <w:shd w:val="clear" w:color="auto" w:fill="auto"/>
        <w:tabs>
          <w:tab w:val="left" w:pos="1253"/>
        </w:tabs>
        <w:spacing w:line="317" w:lineRule="exact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ab/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Башкортостан, соответствующего акту </w:t>
      </w:r>
      <w:r w:rsidRPr="00B7695E">
        <w:rPr>
          <w:color w:val="000000"/>
          <w:sz w:val="28"/>
          <w:szCs w:val="28"/>
          <w:lang w:bidi="ru-RU"/>
        </w:rPr>
        <w:lastRenderedPageBreak/>
        <w:t>(решению). Объем бюджетных инвестиций должен соответствовать объему бюджетных ассигнований на осуществление бюджетных инвестиций, предусмотренному МАИП;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б) права и обязанности учреждений и предприятий по заключению и исполнению от имени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от лица администрации муниципальных контрактов;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г) право администрации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right="266" w:firstLine="70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д) обязанность учреждений и предприятий по ведению бюджетного учета, составлению и представлению бюджетной отчетности администрации как получателю средств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 в порядке, установленном администрацией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12. Соглашение о передаче</w:t>
      </w:r>
      <w:r w:rsidRPr="00B7695E">
        <w:rPr>
          <w:color w:val="000000"/>
          <w:sz w:val="28"/>
          <w:szCs w:val="28"/>
          <w:lang w:bidi="ru-RU"/>
        </w:rPr>
        <w:tab/>
        <w:t>полномочий,</w:t>
      </w:r>
      <w:r w:rsidRPr="00B7695E">
        <w:rPr>
          <w:color w:val="000000"/>
          <w:sz w:val="28"/>
          <w:szCs w:val="28"/>
          <w:lang w:bidi="ru-RU"/>
        </w:rPr>
        <w:tab/>
        <w:t xml:space="preserve">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подпунктами «б» - «д:» пункта 11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 как получателю средств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Башкортостан, соответствующего акту (решению).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7695E">
        <w:rPr>
          <w:sz w:val="28"/>
          <w:szCs w:val="28"/>
        </w:rPr>
        <w:t xml:space="preserve">13. </w:t>
      </w:r>
      <w:r w:rsidRPr="00B7695E">
        <w:rPr>
          <w:color w:val="000000"/>
          <w:sz w:val="28"/>
          <w:szCs w:val="28"/>
          <w:lang w:bidi="ru-RU"/>
        </w:rPr>
        <w:t xml:space="preserve">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7695E">
        <w:rPr>
          <w:sz w:val="28"/>
          <w:szCs w:val="28"/>
        </w:rPr>
        <w:t xml:space="preserve">14. </w:t>
      </w:r>
      <w:r w:rsidRPr="00B7695E">
        <w:rPr>
          <w:color w:val="000000"/>
          <w:sz w:val="28"/>
          <w:szCs w:val="28"/>
          <w:lang w:bidi="ru-RU"/>
        </w:rPr>
        <w:t xml:space="preserve">Операции с бюджетными инвестициями осуществляются в порядке установленном бюджетным законодательством для исполнения бюджета </w:t>
      </w:r>
      <w:r w:rsidRPr="00B7695E">
        <w:rPr>
          <w:color w:val="000000"/>
          <w:sz w:val="28"/>
          <w:szCs w:val="28"/>
          <w:lang w:bidi="ru-RU"/>
        </w:rPr>
        <w:lastRenderedPageBreak/>
        <w:t xml:space="preserve">сельского поселения </w:t>
      </w:r>
      <w:r w:rsidR="00B7695E">
        <w:rPr>
          <w:color w:val="000000"/>
          <w:sz w:val="28"/>
          <w:szCs w:val="28"/>
          <w:lang w:bidi="ru-RU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и отражаются на открытых в Финансовом управлении администрации сельского поселения К</w:t>
      </w:r>
      <w:r w:rsidR="008E7F5E">
        <w:rPr>
          <w:color w:val="000000"/>
          <w:sz w:val="28"/>
          <w:szCs w:val="28"/>
          <w:lang w:bidi="ru-RU"/>
        </w:rPr>
        <w:t>алини</w:t>
      </w:r>
      <w:r w:rsidRPr="00B7695E">
        <w:rPr>
          <w:color w:val="000000"/>
          <w:sz w:val="28"/>
          <w:szCs w:val="28"/>
          <w:lang w:bidi="ru-RU"/>
        </w:rPr>
        <w:t xml:space="preserve">нский сельсовет муниципального района Бижбулякский район Республики Башкортостан в порядке установленном  Финансовым управлением  администрации сельского поселения </w:t>
      </w:r>
      <w:r w:rsidR="00B7695E">
        <w:rPr>
          <w:color w:val="000000"/>
          <w:sz w:val="28"/>
          <w:szCs w:val="28"/>
          <w:lang w:bidi="ru-RU"/>
        </w:rPr>
        <w:t>Калининский</w:t>
      </w:r>
      <w:r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лицевых счетах: 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>а) получателя бюджетных средств - в случае заключения муниципальных контрактов администрацией, концессионных соглашений концедентом;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б) </w:t>
      </w:r>
      <w:r w:rsidRPr="00B7695E">
        <w:rPr>
          <w:sz w:val="28"/>
          <w:szCs w:val="28"/>
          <w:lang w:bidi="ru-RU"/>
        </w:rPr>
        <w:t xml:space="preserve">для учета операций по переданным полномочиям получателя бюджетных средств - в случае заключения от имени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sz w:val="28"/>
          <w:szCs w:val="28"/>
          <w:lang w:bidi="ru-RU"/>
        </w:rPr>
        <w:t>сельсовет муниципального района Бижбулякский район Республики Башкортостан муниципальных контрактов учреждениями и предприятиями от лица администрации.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B7695E">
        <w:rPr>
          <w:sz w:val="28"/>
          <w:szCs w:val="28"/>
        </w:rPr>
        <w:t xml:space="preserve">15. </w:t>
      </w:r>
      <w:r w:rsidRPr="00B7695E">
        <w:rPr>
          <w:color w:val="000000"/>
          <w:sz w:val="28"/>
          <w:szCs w:val="28"/>
          <w:lang w:bidi="ru-RU"/>
        </w:rPr>
        <w:t xml:space="preserve">В целях открытия лицевого счета, указанного в подпункте «б» пункта 14 настоящего Порядка, администрацией в течение 5 рабочих дней с даты подписания соглашения о передаче полномочий представляются:в </w:t>
      </w:r>
    </w:p>
    <w:p w:rsidR="00DC72D5" w:rsidRPr="00B7695E" w:rsidRDefault="00DC72D5" w:rsidP="00DC72D5">
      <w:pPr>
        <w:pStyle w:val="23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Финансовое управление администрации </w:t>
      </w:r>
      <w:r w:rsidRPr="00B7695E">
        <w:rPr>
          <w:sz w:val="28"/>
          <w:szCs w:val="28"/>
          <w:lang w:bidi="ru-RU"/>
        </w:rPr>
        <w:t xml:space="preserve">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sz w:val="28"/>
          <w:szCs w:val="28"/>
          <w:lang w:bidi="ru-RU"/>
        </w:rPr>
        <w:t xml:space="preserve">сельсовет </w:t>
      </w:r>
      <w:r w:rsidRPr="00B7695E">
        <w:rPr>
          <w:color w:val="000000"/>
          <w:sz w:val="28"/>
          <w:szCs w:val="28"/>
          <w:lang w:bidi="ru-RU"/>
        </w:rPr>
        <w:t>муниципального района Бижбулякский район Республики Башкортостан документы, необходимые для открытая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«б» пункта 14 настоящего Порядка, является копия соглашения о передаче полномочий.</w:t>
      </w:r>
    </w:p>
    <w:p w:rsidR="00DC72D5" w:rsidRPr="00B7695E" w:rsidRDefault="00DC72D5" w:rsidP="00DC72D5">
      <w:pPr>
        <w:pStyle w:val="23"/>
        <w:shd w:val="clear" w:color="auto" w:fill="auto"/>
        <w:tabs>
          <w:tab w:val="right" w:pos="9423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B7695E">
        <w:rPr>
          <w:sz w:val="28"/>
          <w:szCs w:val="28"/>
        </w:rPr>
        <w:tab/>
        <w:t xml:space="preserve">16. </w:t>
      </w:r>
      <w:r w:rsidRPr="00B7695E">
        <w:rPr>
          <w:color w:val="000000"/>
          <w:sz w:val="28"/>
          <w:szCs w:val="28"/>
          <w:lang w:bidi="ru-RU"/>
        </w:rPr>
        <w:t xml:space="preserve"> При передаче полномочий муниципального заказчика юридическим </w:t>
      </w:r>
    </w:p>
    <w:p w:rsidR="00DC72D5" w:rsidRPr="00B7695E" w:rsidRDefault="00DC72D5" w:rsidP="00DC72D5">
      <w:pPr>
        <w:pStyle w:val="23"/>
        <w:shd w:val="clear" w:color="auto" w:fill="auto"/>
        <w:tabs>
          <w:tab w:val="right" w:pos="9423"/>
        </w:tabs>
        <w:spacing w:line="240" w:lineRule="auto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лицам, указанным в абзаце втором пункта 9 настоящего Порядка, на них распространяются положения, установленные пунктами </w:t>
      </w:r>
      <w:r w:rsidRPr="00B7695E">
        <w:rPr>
          <w:rStyle w:val="3pt"/>
          <w:sz w:val="28"/>
          <w:szCs w:val="28"/>
        </w:rPr>
        <w:t>10-15</w:t>
      </w:r>
      <w:r w:rsidRPr="00B7695E">
        <w:rPr>
          <w:color w:val="000000"/>
          <w:sz w:val="28"/>
          <w:szCs w:val="28"/>
          <w:lang w:bidi="ru-RU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</w:t>
      </w:r>
      <w:r w:rsidRPr="00B7695E">
        <w:rPr>
          <w:sz w:val="28"/>
          <w:szCs w:val="28"/>
          <w:lang w:bidi="ru-RU"/>
        </w:rPr>
        <w:t xml:space="preserve"> сельскому поселению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sz w:val="28"/>
          <w:szCs w:val="28"/>
          <w:lang w:bidi="ru-RU"/>
        </w:rPr>
        <w:t>сельсовет</w:t>
      </w:r>
      <w:r w:rsidRPr="00B7695E">
        <w:rPr>
          <w:color w:val="000000"/>
          <w:sz w:val="28"/>
          <w:szCs w:val="28"/>
          <w:lang w:bidi="ru-RU"/>
        </w:rPr>
        <w:t xml:space="preserve"> муниципального района Бижбулякский район Республики Башкортостан, в дополнение к условиям, предусмотренным пунктом 11 настоящего Порядка, должно -содержать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DC72D5" w:rsidRPr="00B7695E" w:rsidRDefault="00DC72D5" w:rsidP="00DC72D5">
      <w:pPr>
        <w:pStyle w:val="a3"/>
        <w:spacing w:after="0"/>
        <w:ind w:left="0"/>
        <w:jc w:val="both"/>
      </w:pPr>
    </w:p>
    <w:p w:rsidR="0096039D" w:rsidRPr="00B7695E" w:rsidRDefault="0096039D" w:rsidP="00DC72D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sectPr w:rsidR="0096039D" w:rsidRPr="00B7695E" w:rsidSect="00B7695E">
      <w:headerReference w:type="default" r:id="rId10"/>
      <w:pgSz w:w="11905" w:h="16838"/>
      <w:pgMar w:top="426" w:right="851" w:bottom="709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0B" w:rsidRDefault="00DC780B" w:rsidP="007753F7">
      <w:pPr>
        <w:spacing w:after="0" w:line="240" w:lineRule="auto"/>
      </w:pPr>
      <w:r>
        <w:separator/>
      </w:r>
    </w:p>
  </w:endnote>
  <w:endnote w:type="continuationSeparator" w:id="0">
    <w:p w:rsidR="00DC780B" w:rsidRDefault="00DC780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0B" w:rsidRDefault="00DC780B" w:rsidP="007753F7">
      <w:pPr>
        <w:spacing w:after="0" w:line="240" w:lineRule="auto"/>
      </w:pPr>
      <w:r>
        <w:separator/>
      </w:r>
    </w:p>
  </w:footnote>
  <w:footnote w:type="continuationSeparator" w:id="0">
    <w:p w:rsidR="00DC780B" w:rsidRDefault="00DC780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585E" w:rsidRDefault="00BB169C">
        <w:pPr>
          <w:pStyle w:val="af3"/>
          <w:jc w:val="center"/>
        </w:pPr>
        <w:r w:rsidRPr="003E5260">
          <w:rPr>
            <w:sz w:val="24"/>
            <w:szCs w:val="24"/>
          </w:rPr>
          <w:fldChar w:fldCharType="begin"/>
        </w:r>
        <w:r w:rsidR="00B1585E"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8E7F5E">
          <w:rPr>
            <w:noProof/>
            <w:sz w:val="24"/>
            <w:szCs w:val="24"/>
          </w:rPr>
          <w:t>7</w:t>
        </w:r>
        <w:r w:rsidRPr="003E5260">
          <w:rPr>
            <w:sz w:val="24"/>
            <w:szCs w:val="24"/>
          </w:rPr>
          <w:fldChar w:fldCharType="end"/>
        </w:r>
      </w:p>
    </w:sdtContent>
  </w:sdt>
  <w:p w:rsidR="00B1585E" w:rsidRDefault="00B1585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B40FB8"/>
    <w:multiLevelType w:val="multilevel"/>
    <w:tmpl w:val="B5D08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11A36F3"/>
    <w:multiLevelType w:val="hybridMultilevel"/>
    <w:tmpl w:val="512EA468"/>
    <w:lvl w:ilvl="0" w:tplc="6B564D4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6F5E"/>
    <w:multiLevelType w:val="hybridMultilevel"/>
    <w:tmpl w:val="1CF0867A"/>
    <w:lvl w:ilvl="0" w:tplc="2F60D0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9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9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40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4D45D2"/>
    <w:multiLevelType w:val="multilevel"/>
    <w:tmpl w:val="A91624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D813920"/>
    <w:multiLevelType w:val="multilevel"/>
    <w:tmpl w:val="C5D4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24B0990"/>
    <w:multiLevelType w:val="multilevel"/>
    <w:tmpl w:val="1A70B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2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7CBA4B28"/>
    <w:multiLevelType w:val="multilevel"/>
    <w:tmpl w:val="3B488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35"/>
  </w:num>
  <w:num w:numId="5">
    <w:abstractNumId w:val="27"/>
  </w:num>
  <w:num w:numId="6">
    <w:abstractNumId w:val="24"/>
  </w:num>
  <w:num w:numId="7">
    <w:abstractNumId w:val="2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"/>
  </w:num>
  <w:num w:numId="11">
    <w:abstractNumId w:val="12"/>
  </w:num>
  <w:num w:numId="12">
    <w:abstractNumId w:val="4"/>
  </w:num>
  <w:num w:numId="13">
    <w:abstractNumId w:val="30"/>
  </w:num>
  <w:num w:numId="14">
    <w:abstractNumId w:val="22"/>
  </w:num>
  <w:num w:numId="15">
    <w:abstractNumId w:val="51"/>
  </w:num>
  <w:num w:numId="16">
    <w:abstractNumId w:val="17"/>
  </w:num>
  <w:num w:numId="17">
    <w:abstractNumId w:val="36"/>
  </w:num>
  <w:num w:numId="18">
    <w:abstractNumId w:val="3"/>
  </w:num>
  <w:num w:numId="19">
    <w:abstractNumId w:val="42"/>
  </w:num>
  <w:num w:numId="20">
    <w:abstractNumId w:val="3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31"/>
  </w:num>
  <w:num w:numId="25">
    <w:abstractNumId w:val="18"/>
  </w:num>
  <w:num w:numId="26">
    <w:abstractNumId w:val="5"/>
  </w:num>
  <w:num w:numId="27">
    <w:abstractNumId w:val="8"/>
  </w:num>
  <w:num w:numId="28">
    <w:abstractNumId w:val="10"/>
  </w:num>
  <w:num w:numId="29">
    <w:abstractNumId w:val="44"/>
  </w:num>
  <w:num w:numId="30">
    <w:abstractNumId w:val="26"/>
  </w:num>
  <w:num w:numId="31">
    <w:abstractNumId w:val="33"/>
  </w:num>
  <w:num w:numId="32">
    <w:abstractNumId w:val="23"/>
  </w:num>
  <w:num w:numId="33">
    <w:abstractNumId w:val="38"/>
  </w:num>
  <w:num w:numId="34">
    <w:abstractNumId w:val="45"/>
  </w:num>
  <w:num w:numId="35">
    <w:abstractNumId w:val="46"/>
  </w:num>
  <w:num w:numId="36">
    <w:abstractNumId w:val="47"/>
  </w:num>
  <w:num w:numId="37">
    <w:abstractNumId w:val="55"/>
  </w:num>
  <w:num w:numId="38">
    <w:abstractNumId w:val="49"/>
  </w:num>
  <w:num w:numId="39">
    <w:abstractNumId w:val="16"/>
  </w:num>
  <w:num w:numId="40">
    <w:abstractNumId w:val="40"/>
  </w:num>
  <w:num w:numId="41">
    <w:abstractNumId w:val="41"/>
  </w:num>
  <w:num w:numId="42">
    <w:abstractNumId w:val="25"/>
  </w:num>
  <w:num w:numId="43">
    <w:abstractNumId w:val="2"/>
  </w:num>
  <w:num w:numId="44">
    <w:abstractNumId w:val="29"/>
  </w:num>
  <w:num w:numId="45">
    <w:abstractNumId w:val="9"/>
  </w:num>
  <w:num w:numId="46">
    <w:abstractNumId w:val="20"/>
  </w:num>
  <w:num w:numId="47">
    <w:abstractNumId w:val="57"/>
  </w:num>
  <w:num w:numId="48">
    <w:abstractNumId w:val="37"/>
  </w:num>
  <w:num w:numId="49">
    <w:abstractNumId w:val="52"/>
  </w:num>
  <w:num w:numId="50">
    <w:abstractNumId w:val="53"/>
  </w:num>
  <w:num w:numId="51">
    <w:abstractNumId w:val="34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6"/>
  </w:num>
  <w:num w:numId="55">
    <w:abstractNumId w:val="48"/>
  </w:num>
  <w:num w:numId="56">
    <w:abstractNumId w:val="50"/>
  </w:num>
  <w:num w:numId="57">
    <w:abstractNumId w:val="11"/>
  </w:num>
  <w:num w:numId="58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33C9"/>
    <w:rsid w:val="000135E1"/>
    <w:rsid w:val="00017335"/>
    <w:rsid w:val="0002209D"/>
    <w:rsid w:val="00023C6D"/>
    <w:rsid w:val="00024201"/>
    <w:rsid w:val="000301D1"/>
    <w:rsid w:val="0003346E"/>
    <w:rsid w:val="00037E37"/>
    <w:rsid w:val="00040FBF"/>
    <w:rsid w:val="00057864"/>
    <w:rsid w:val="000578E8"/>
    <w:rsid w:val="000624A2"/>
    <w:rsid w:val="0007294C"/>
    <w:rsid w:val="00073986"/>
    <w:rsid w:val="00073DF5"/>
    <w:rsid w:val="00081C38"/>
    <w:rsid w:val="0008597C"/>
    <w:rsid w:val="000927EF"/>
    <w:rsid w:val="000B01DA"/>
    <w:rsid w:val="000B58F1"/>
    <w:rsid w:val="000C0515"/>
    <w:rsid w:val="000C3288"/>
    <w:rsid w:val="000C5D0A"/>
    <w:rsid w:val="000D3043"/>
    <w:rsid w:val="000D7525"/>
    <w:rsid w:val="000D7F02"/>
    <w:rsid w:val="000F253A"/>
    <w:rsid w:val="000F6821"/>
    <w:rsid w:val="00104FB4"/>
    <w:rsid w:val="00114278"/>
    <w:rsid w:val="00115839"/>
    <w:rsid w:val="00123EDE"/>
    <w:rsid w:val="00133246"/>
    <w:rsid w:val="0013638A"/>
    <w:rsid w:val="00136E48"/>
    <w:rsid w:val="001750D3"/>
    <w:rsid w:val="00177B5C"/>
    <w:rsid w:val="001920D2"/>
    <w:rsid w:val="0019788B"/>
    <w:rsid w:val="001A06F9"/>
    <w:rsid w:val="001B10AE"/>
    <w:rsid w:val="001B330C"/>
    <w:rsid w:val="001C7BF6"/>
    <w:rsid w:val="001D04C5"/>
    <w:rsid w:val="001D3F28"/>
    <w:rsid w:val="001E0CC5"/>
    <w:rsid w:val="001F1028"/>
    <w:rsid w:val="001F1987"/>
    <w:rsid w:val="001F2117"/>
    <w:rsid w:val="00200613"/>
    <w:rsid w:val="00205E14"/>
    <w:rsid w:val="0021337D"/>
    <w:rsid w:val="002177DA"/>
    <w:rsid w:val="002225ED"/>
    <w:rsid w:val="00237DE4"/>
    <w:rsid w:val="002416F5"/>
    <w:rsid w:val="00245E14"/>
    <w:rsid w:val="0024794B"/>
    <w:rsid w:val="0026066D"/>
    <w:rsid w:val="002626C7"/>
    <w:rsid w:val="00265716"/>
    <w:rsid w:val="002737A7"/>
    <w:rsid w:val="00282420"/>
    <w:rsid w:val="00287570"/>
    <w:rsid w:val="002901D8"/>
    <w:rsid w:val="00290DED"/>
    <w:rsid w:val="002917C8"/>
    <w:rsid w:val="00294C59"/>
    <w:rsid w:val="00295C3E"/>
    <w:rsid w:val="002A4A06"/>
    <w:rsid w:val="002B4134"/>
    <w:rsid w:val="002B531C"/>
    <w:rsid w:val="002C30D8"/>
    <w:rsid w:val="002C3AB7"/>
    <w:rsid w:val="002C5E4F"/>
    <w:rsid w:val="002E04A9"/>
    <w:rsid w:val="002E085D"/>
    <w:rsid w:val="002E4E49"/>
    <w:rsid w:val="002E734C"/>
    <w:rsid w:val="002F620C"/>
    <w:rsid w:val="00304799"/>
    <w:rsid w:val="003049A9"/>
    <w:rsid w:val="00304DBA"/>
    <w:rsid w:val="00322BE3"/>
    <w:rsid w:val="00324139"/>
    <w:rsid w:val="0032455B"/>
    <w:rsid w:val="0032500B"/>
    <w:rsid w:val="00326266"/>
    <w:rsid w:val="003273F6"/>
    <w:rsid w:val="0033062A"/>
    <w:rsid w:val="00331024"/>
    <w:rsid w:val="00345947"/>
    <w:rsid w:val="00352F24"/>
    <w:rsid w:val="00360FD7"/>
    <w:rsid w:val="00362AED"/>
    <w:rsid w:val="00364834"/>
    <w:rsid w:val="003664CD"/>
    <w:rsid w:val="00372C8B"/>
    <w:rsid w:val="00374BDC"/>
    <w:rsid w:val="00377704"/>
    <w:rsid w:val="003841E5"/>
    <w:rsid w:val="0039200F"/>
    <w:rsid w:val="003A2F5B"/>
    <w:rsid w:val="003B0BA8"/>
    <w:rsid w:val="003B3FB7"/>
    <w:rsid w:val="003B42D3"/>
    <w:rsid w:val="003B468B"/>
    <w:rsid w:val="003E5260"/>
    <w:rsid w:val="003E5A7E"/>
    <w:rsid w:val="003F4EF3"/>
    <w:rsid w:val="003F6948"/>
    <w:rsid w:val="003F6FC9"/>
    <w:rsid w:val="003F70F1"/>
    <w:rsid w:val="00400B52"/>
    <w:rsid w:val="00403B99"/>
    <w:rsid w:val="00407C21"/>
    <w:rsid w:val="00423CEE"/>
    <w:rsid w:val="0042403B"/>
    <w:rsid w:val="00425FA0"/>
    <w:rsid w:val="004316E0"/>
    <w:rsid w:val="004410B2"/>
    <w:rsid w:val="00455937"/>
    <w:rsid w:val="00464450"/>
    <w:rsid w:val="00477A92"/>
    <w:rsid w:val="00480D62"/>
    <w:rsid w:val="00485B85"/>
    <w:rsid w:val="004962B9"/>
    <w:rsid w:val="004A37A7"/>
    <w:rsid w:val="004B1DE5"/>
    <w:rsid w:val="004C02C2"/>
    <w:rsid w:val="004C7F7E"/>
    <w:rsid w:val="004D23DD"/>
    <w:rsid w:val="004D6666"/>
    <w:rsid w:val="004E2A5C"/>
    <w:rsid w:val="004F3D3D"/>
    <w:rsid w:val="004F6720"/>
    <w:rsid w:val="00502F85"/>
    <w:rsid w:val="00505083"/>
    <w:rsid w:val="00514E23"/>
    <w:rsid w:val="0052013A"/>
    <w:rsid w:val="005226C3"/>
    <w:rsid w:val="00525007"/>
    <w:rsid w:val="00525685"/>
    <w:rsid w:val="00530A7D"/>
    <w:rsid w:val="005320D3"/>
    <w:rsid w:val="005456FD"/>
    <w:rsid w:val="0054718B"/>
    <w:rsid w:val="00554CC1"/>
    <w:rsid w:val="00556627"/>
    <w:rsid w:val="00576256"/>
    <w:rsid w:val="0058740B"/>
    <w:rsid w:val="00587D12"/>
    <w:rsid w:val="00592AC2"/>
    <w:rsid w:val="00593117"/>
    <w:rsid w:val="00594C2E"/>
    <w:rsid w:val="005A0804"/>
    <w:rsid w:val="005B3AA7"/>
    <w:rsid w:val="005D2A21"/>
    <w:rsid w:val="005E72FD"/>
    <w:rsid w:val="006018E0"/>
    <w:rsid w:val="006048E4"/>
    <w:rsid w:val="00610F9D"/>
    <w:rsid w:val="006111BB"/>
    <w:rsid w:val="00613B28"/>
    <w:rsid w:val="00613B68"/>
    <w:rsid w:val="006317A7"/>
    <w:rsid w:val="00634DC3"/>
    <w:rsid w:val="00637FC1"/>
    <w:rsid w:val="00640AAC"/>
    <w:rsid w:val="00640D89"/>
    <w:rsid w:val="00650777"/>
    <w:rsid w:val="00650877"/>
    <w:rsid w:val="006528FF"/>
    <w:rsid w:val="00661E9D"/>
    <w:rsid w:val="00666845"/>
    <w:rsid w:val="00667368"/>
    <w:rsid w:val="00675DAF"/>
    <w:rsid w:val="006769DA"/>
    <w:rsid w:val="00693FE2"/>
    <w:rsid w:val="00697293"/>
    <w:rsid w:val="00697FFE"/>
    <w:rsid w:val="006A068C"/>
    <w:rsid w:val="006A5163"/>
    <w:rsid w:val="006C44AD"/>
    <w:rsid w:val="006D2D0F"/>
    <w:rsid w:val="006E7F9F"/>
    <w:rsid w:val="006F0708"/>
    <w:rsid w:val="006F0C54"/>
    <w:rsid w:val="00713FFD"/>
    <w:rsid w:val="007369DA"/>
    <w:rsid w:val="00737766"/>
    <w:rsid w:val="00740F71"/>
    <w:rsid w:val="00744C52"/>
    <w:rsid w:val="00752BF2"/>
    <w:rsid w:val="007753F7"/>
    <w:rsid w:val="007758DF"/>
    <w:rsid w:val="00777C51"/>
    <w:rsid w:val="007818A6"/>
    <w:rsid w:val="00787F4A"/>
    <w:rsid w:val="0079097E"/>
    <w:rsid w:val="007A59DF"/>
    <w:rsid w:val="007A73F8"/>
    <w:rsid w:val="007B2A02"/>
    <w:rsid w:val="007C4166"/>
    <w:rsid w:val="007C4681"/>
    <w:rsid w:val="007D47AA"/>
    <w:rsid w:val="007E0DCC"/>
    <w:rsid w:val="007E17E0"/>
    <w:rsid w:val="007F0410"/>
    <w:rsid w:val="007F44F5"/>
    <w:rsid w:val="008017B9"/>
    <w:rsid w:val="00801D3F"/>
    <w:rsid w:val="00802FDF"/>
    <w:rsid w:val="00805ECB"/>
    <w:rsid w:val="00807449"/>
    <w:rsid w:val="008136B6"/>
    <w:rsid w:val="00826650"/>
    <w:rsid w:val="008304C8"/>
    <w:rsid w:val="008305EA"/>
    <w:rsid w:val="00836CB1"/>
    <w:rsid w:val="00837322"/>
    <w:rsid w:val="0084122E"/>
    <w:rsid w:val="008442FD"/>
    <w:rsid w:val="00864C89"/>
    <w:rsid w:val="008666CD"/>
    <w:rsid w:val="00876701"/>
    <w:rsid w:val="008858EE"/>
    <w:rsid w:val="008877C4"/>
    <w:rsid w:val="00897778"/>
    <w:rsid w:val="008A50E8"/>
    <w:rsid w:val="008C1406"/>
    <w:rsid w:val="008C6B14"/>
    <w:rsid w:val="008E1695"/>
    <w:rsid w:val="008E7F5E"/>
    <w:rsid w:val="008F16F5"/>
    <w:rsid w:val="00901C9F"/>
    <w:rsid w:val="00911B75"/>
    <w:rsid w:val="00916627"/>
    <w:rsid w:val="00921C78"/>
    <w:rsid w:val="00921DA3"/>
    <w:rsid w:val="0094174A"/>
    <w:rsid w:val="00942C15"/>
    <w:rsid w:val="00944F8E"/>
    <w:rsid w:val="009518CA"/>
    <w:rsid w:val="0096039D"/>
    <w:rsid w:val="009638FA"/>
    <w:rsid w:val="009727CE"/>
    <w:rsid w:val="00976CDC"/>
    <w:rsid w:val="00980173"/>
    <w:rsid w:val="00986649"/>
    <w:rsid w:val="009A71ED"/>
    <w:rsid w:val="009B5A0C"/>
    <w:rsid w:val="009D15EF"/>
    <w:rsid w:val="009D3447"/>
    <w:rsid w:val="009E6528"/>
    <w:rsid w:val="009F39F3"/>
    <w:rsid w:val="009F7044"/>
    <w:rsid w:val="00A006B9"/>
    <w:rsid w:val="00A02A75"/>
    <w:rsid w:val="00A040F6"/>
    <w:rsid w:val="00A05702"/>
    <w:rsid w:val="00A11C34"/>
    <w:rsid w:val="00A21CE6"/>
    <w:rsid w:val="00A30C74"/>
    <w:rsid w:val="00A32DEE"/>
    <w:rsid w:val="00A37A5A"/>
    <w:rsid w:val="00A717B4"/>
    <w:rsid w:val="00AA37AA"/>
    <w:rsid w:val="00AA4DC6"/>
    <w:rsid w:val="00AB1086"/>
    <w:rsid w:val="00AB4434"/>
    <w:rsid w:val="00AC0102"/>
    <w:rsid w:val="00AC2719"/>
    <w:rsid w:val="00AC31C7"/>
    <w:rsid w:val="00AD06AF"/>
    <w:rsid w:val="00AD30DF"/>
    <w:rsid w:val="00AD735B"/>
    <w:rsid w:val="00AE35BE"/>
    <w:rsid w:val="00B10FF9"/>
    <w:rsid w:val="00B1264B"/>
    <w:rsid w:val="00B1585E"/>
    <w:rsid w:val="00B43EBC"/>
    <w:rsid w:val="00B51AE4"/>
    <w:rsid w:val="00B5625E"/>
    <w:rsid w:val="00B62BC5"/>
    <w:rsid w:val="00B6547C"/>
    <w:rsid w:val="00B67E3C"/>
    <w:rsid w:val="00B7695E"/>
    <w:rsid w:val="00B83F7F"/>
    <w:rsid w:val="00B83FFC"/>
    <w:rsid w:val="00B863CE"/>
    <w:rsid w:val="00B93620"/>
    <w:rsid w:val="00B978A4"/>
    <w:rsid w:val="00BA36B2"/>
    <w:rsid w:val="00BA51C9"/>
    <w:rsid w:val="00BB169C"/>
    <w:rsid w:val="00BB7434"/>
    <w:rsid w:val="00BB780E"/>
    <w:rsid w:val="00BE5326"/>
    <w:rsid w:val="00BF20D3"/>
    <w:rsid w:val="00BF29BD"/>
    <w:rsid w:val="00C10A05"/>
    <w:rsid w:val="00C1388A"/>
    <w:rsid w:val="00C200C8"/>
    <w:rsid w:val="00C23C86"/>
    <w:rsid w:val="00C243C8"/>
    <w:rsid w:val="00C27513"/>
    <w:rsid w:val="00C510F1"/>
    <w:rsid w:val="00C55614"/>
    <w:rsid w:val="00C57503"/>
    <w:rsid w:val="00C605F2"/>
    <w:rsid w:val="00C8105D"/>
    <w:rsid w:val="00C8787D"/>
    <w:rsid w:val="00C91222"/>
    <w:rsid w:val="00CB5164"/>
    <w:rsid w:val="00CC3CE3"/>
    <w:rsid w:val="00CC4997"/>
    <w:rsid w:val="00CD4B5F"/>
    <w:rsid w:val="00CD7627"/>
    <w:rsid w:val="00CE73DE"/>
    <w:rsid w:val="00CF102F"/>
    <w:rsid w:val="00D0578B"/>
    <w:rsid w:val="00D11FD4"/>
    <w:rsid w:val="00D129B8"/>
    <w:rsid w:val="00D1403F"/>
    <w:rsid w:val="00D15AFC"/>
    <w:rsid w:val="00D16F56"/>
    <w:rsid w:val="00D202CA"/>
    <w:rsid w:val="00D21C45"/>
    <w:rsid w:val="00D43DC7"/>
    <w:rsid w:val="00D50862"/>
    <w:rsid w:val="00D51922"/>
    <w:rsid w:val="00D53B56"/>
    <w:rsid w:val="00D550D4"/>
    <w:rsid w:val="00D57A5B"/>
    <w:rsid w:val="00D62397"/>
    <w:rsid w:val="00D741DB"/>
    <w:rsid w:val="00D75366"/>
    <w:rsid w:val="00D76881"/>
    <w:rsid w:val="00D86D26"/>
    <w:rsid w:val="00D87A03"/>
    <w:rsid w:val="00DA5D63"/>
    <w:rsid w:val="00DC72D5"/>
    <w:rsid w:val="00DC780B"/>
    <w:rsid w:val="00DD0708"/>
    <w:rsid w:val="00DD502B"/>
    <w:rsid w:val="00DD7901"/>
    <w:rsid w:val="00DE57DC"/>
    <w:rsid w:val="00DE6F88"/>
    <w:rsid w:val="00DF3DE6"/>
    <w:rsid w:val="00E05FAF"/>
    <w:rsid w:val="00E24A7E"/>
    <w:rsid w:val="00E33ED8"/>
    <w:rsid w:val="00E376FA"/>
    <w:rsid w:val="00E37FB0"/>
    <w:rsid w:val="00E42DC8"/>
    <w:rsid w:val="00E45A80"/>
    <w:rsid w:val="00E600A8"/>
    <w:rsid w:val="00E77EBC"/>
    <w:rsid w:val="00E92EA6"/>
    <w:rsid w:val="00E97B49"/>
    <w:rsid w:val="00EA363D"/>
    <w:rsid w:val="00EA7796"/>
    <w:rsid w:val="00EB48A2"/>
    <w:rsid w:val="00ED17F4"/>
    <w:rsid w:val="00EE02B3"/>
    <w:rsid w:val="00EE6C0A"/>
    <w:rsid w:val="00EF3704"/>
    <w:rsid w:val="00F1592E"/>
    <w:rsid w:val="00F5522F"/>
    <w:rsid w:val="00F77840"/>
    <w:rsid w:val="00F83615"/>
    <w:rsid w:val="00F87992"/>
    <w:rsid w:val="00FA558D"/>
    <w:rsid w:val="00FA7EDC"/>
    <w:rsid w:val="00FB1570"/>
    <w:rsid w:val="00FB2691"/>
    <w:rsid w:val="00FB7600"/>
    <w:rsid w:val="00FC3711"/>
    <w:rsid w:val="00FF412D"/>
    <w:rsid w:val="00FF6604"/>
    <w:rsid w:val="00FF6B86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E"/>
  </w:style>
  <w:style w:type="paragraph" w:styleId="12">
    <w:name w:val="heading 1"/>
    <w:basedOn w:val="a"/>
    <w:next w:val="a"/>
    <w:link w:val="13"/>
    <w:uiPriority w:val="9"/>
    <w:qFormat/>
    <w:rsid w:val="00C2751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E77EBC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E77EBC"/>
    <w:pPr>
      <w:keepNext/>
      <w:keepLines/>
      <w:spacing w:before="40" w:after="0"/>
      <w:outlineLvl w:val="2"/>
    </w:pPr>
    <w:rPr>
      <w:rFonts w:ascii="Cambria" w:eastAsia="SimSun" w:hAnsi="Cambria"/>
      <w:color w:val="244061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77EBC"/>
    <w:pPr>
      <w:keepNext/>
      <w:keepLines/>
      <w:spacing w:before="40" w:after="0"/>
      <w:outlineLvl w:val="3"/>
    </w:pPr>
    <w:rPr>
      <w:rFonts w:ascii="Cambria" w:eastAsia="SimSu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uiPriority w:val="99"/>
    <w:qFormat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qFormat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qFormat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qFormat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qFormat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qFormat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qFormat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qFormat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322BE3"/>
    <w:rPr>
      <w:rFonts w:eastAsia="Times New Roman"/>
      <w:szCs w:val="24"/>
      <w:lang w:eastAsia="ru-RU"/>
    </w:rPr>
  </w:style>
  <w:style w:type="paragraph" w:styleId="af2">
    <w:name w:val="Revision"/>
    <w:hidden/>
    <w:uiPriority w:val="99"/>
    <w:semiHidden/>
    <w:rsid w:val="00EA363D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qFormat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qFormat/>
    <w:rsid w:val="003E5260"/>
  </w:style>
  <w:style w:type="paragraph" w:styleId="af5">
    <w:name w:val="footer"/>
    <w:basedOn w:val="a"/>
    <w:link w:val="af6"/>
    <w:uiPriority w:val="99"/>
    <w:unhideWhenUsed/>
    <w:qFormat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qFormat/>
    <w:rsid w:val="003E5260"/>
  </w:style>
  <w:style w:type="character" w:customStyle="1" w:styleId="frgu-content-accordeon">
    <w:name w:val="frgu-content-accordeon"/>
    <w:basedOn w:val="a0"/>
    <w:qFormat/>
    <w:rsid w:val="00023C6D"/>
  </w:style>
  <w:style w:type="table" w:styleId="af7">
    <w:name w:val="Table Grid"/>
    <w:basedOn w:val="a1"/>
    <w:uiPriority w:val="39"/>
    <w:qFormat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qFormat/>
    <w:rsid w:val="00F5522F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C2751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E77EBC"/>
    <w:rPr>
      <w:rFonts w:ascii="Cambria" w:eastAsia="SimSun" w:hAnsi="Cambria"/>
      <w:color w:val="365F91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E77EBC"/>
    <w:rPr>
      <w:rFonts w:ascii="Cambria" w:eastAsia="SimSun" w:hAnsi="Cambria"/>
      <w:color w:val="244061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E77EBC"/>
    <w:rPr>
      <w:rFonts w:ascii="Cambria" w:eastAsia="SimSun" w:hAnsi="Cambria"/>
      <w:i/>
      <w:iCs/>
      <w:color w:val="365F91"/>
    </w:rPr>
  </w:style>
  <w:style w:type="numbering" w:customStyle="1" w:styleId="14">
    <w:name w:val="Нет списка1"/>
    <w:next w:val="a2"/>
    <w:uiPriority w:val="99"/>
    <w:semiHidden/>
    <w:unhideWhenUsed/>
    <w:rsid w:val="00E77EBC"/>
  </w:style>
  <w:style w:type="character" w:styleId="af8">
    <w:name w:val="FollowedHyperlink"/>
    <w:uiPriority w:val="99"/>
    <w:semiHidden/>
    <w:unhideWhenUsed/>
    <w:qFormat/>
    <w:rsid w:val="00E77EBC"/>
    <w:rPr>
      <w:color w:val="800080"/>
      <w:u w:val="single"/>
    </w:rPr>
  </w:style>
  <w:style w:type="character" w:styleId="af9">
    <w:name w:val="endnote reference"/>
    <w:uiPriority w:val="99"/>
    <w:semiHidden/>
    <w:unhideWhenUsed/>
    <w:qFormat/>
    <w:rsid w:val="00E77EBC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qFormat/>
    <w:rsid w:val="00E77EB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qFormat/>
    <w:rsid w:val="00E77EBC"/>
    <w:rPr>
      <w:rFonts w:eastAsia="Calibri"/>
      <w:sz w:val="20"/>
      <w:szCs w:val="20"/>
    </w:rPr>
  </w:style>
  <w:style w:type="paragraph" w:styleId="afc">
    <w:name w:val="caption"/>
    <w:basedOn w:val="a"/>
    <w:next w:val="a"/>
    <w:uiPriority w:val="35"/>
    <w:unhideWhenUsed/>
    <w:qFormat/>
    <w:rsid w:val="00E77EBC"/>
    <w:pPr>
      <w:spacing w:line="240" w:lineRule="auto"/>
    </w:pPr>
    <w:rPr>
      <w:rFonts w:eastAsia="Calibri"/>
      <w:b/>
      <w:bCs/>
      <w:color w:val="4F81BD"/>
      <w:sz w:val="18"/>
      <w:szCs w:val="18"/>
    </w:rPr>
  </w:style>
  <w:style w:type="paragraph" w:styleId="afd">
    <w:name w:val="Normal (Web)"/>
    <w:basedOn w:val="a"/>
    <w:uiPriority w:val="99"/>
    <w:semiHidden/>
    <w:unhideWhenUsed/>
    <w:qFormat/>
    <w:rsid w:val="00E77EBC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15">
    <w:name w:val="Рецензия1"/>
    <w:hidden/>
    <w:uiPriority w:val="99"/>
    <w:semiHidden/>
    <w:qFormat/>
    <w:rsid w:val="00E77EBC"/>
    <w:pPr>
      <w:spacing w:after="0" w:line="240" w:lineRule="auto"/>
    </w:pPr>
    <w:rPr>
      <w:rFonts w:eastAsia="Calibri"/>
    </w:rPr>
  </w:style>
  <w:style w:type="paragraph" w:customStyle="1" w:styleId="ConsPlusNonformat">
    <w:name w:val="ConsPlusNonformat"/>
    <w:qFormat/>
    <w:rsid w:val="00E77EBC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a4">
    <w:name w:val="Абзац списка Знак"/>
    <w:aliases w:val="Абзац списка нумерация Знак,List Paragraph Знак"/>
    <w:link w:val="a3"/>
    <w:uiPriority w:val="34"/>
    <w:qFormat/>
    <w:locked/>
    <w:rsid w:val="00E77EBC"/>
  </w:style>
  <w:style w:type="character" w:customStyle="1" w:styleId="afe">
    <w:name w:val="_Основной с красной строки Знак"/>
    <w:link w:val="aff"/>
    <w:qFormat/>
    <w:locked/>
    <w:rsid w:val="00E77EBC"/>
    <w:rPr>
      <w:rFonts w:eastAsia="Times New Roman"/>
      <w:szCs w:val="24"/>
      <w:lang w:eastAsia="ru-RU"/>
    </w:rPr>
  </w:style>
  <w:style w:type="paragraph" w:customStyle="1" w:styleId="aff">
    <w:name w:val="_Основной с красной строки"/>
    <w:basedOn w:val="a"/>
    <w:link w:val="afe"/>
    <w:qFormat/>
    <w:rsid w:val="00E77EBC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6">
    <w:name w:val="_Маркированный список уровня 1 Знак"/>
    <w:link w:val="1"/>
    <w:qFormat/>
    <w:locked/>
    <w:rsid w:val="00E77EBC"/>
    <w:rPr>
      <w:rFonts w:eastAsia="Times New Roman"/>
    </w:rPr>
  </w:style>
  <w:style w:type="paragraph" w:customStyle="1" w:styleId="1">
    <w:name w:val="_Маркированный список уровня 1"/>
    <w:basedOn w:val="a"/>
    <w:link w:val="16"/>
    <w:qFormat/>
    <w:rsid w:val="00E77EBC"/>
    <w:pPr>
      <w:numPr>
        <w:numId w:val="6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</w:rPr>
  </w:style>
  <w:style w:type="character" w:customStyle="1" w:styleId="110">
    <w:name w:val="_Нумерованный 1 Знак1"/>
    <w:link w:val="10"/>
    <w:qFormat/>
    <w:locked/>
    <w:rsid w:val="00E77EBC"/>
    <w:rPr>
      <w:rFonts w:eastAsia="Times New Roman"/>
    </w:rPr>
  </w:style>
  <w:style w:type="paragraph" w:customStyle="1" w:styleId="10">
    <w:name w:val="_Нумерованный 1"/>
    <w:basedOn w:val="aff"/>
    <w:link w:val="110"/>
    <w:qFormat/>
    <w:rsid w:val="00E77EBC"/>
    <w:pPr>
      <w:numPr>
        <w:numId w:val="7"/>
      </w:numPr>
    </w:pPr>
    <w:rPr>
      <w:szCs w:val="28"/>
      <w:lang w:eastAsia="en-US"/>
    </w:rPr>
  </w:style>
  <w:style w:type="paragraph" w:customStyle="1" w:styleId="2">
    <w:name w:val="_Нумерованный 2"/>
    <w:basedOn w:val="aff"/>
    <w:qFormat/>
    <w:rsid w:val="00E77EBC"/>
    <w:pPr>
      <w:numPr>
        <w:ilvl w:val="1"/>
        <w:numId w:val="7"/>
      </w:numPr>
      <w:tabs>
        <w:tab w:val="left" w:pos="36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qFormat/>
    <w:rsid w:val="00E77EBC"/>
    <w:pPr>
      <w:numPr>
        <w:ilvl w:val="2"/>
      </w:numPr>
      <w:ind w:left="2160" w:hanging="360"/>
    </w:pPr>
  </w:style>
  <w:style w:type="paragraph" w:customStyle="1" w:styleId="aff0">
    <w:name w:val="_Основной после таблицы и рисунка"/>
    <w:basedOn w:val="aff"/>
    <w:next w:val="aff"/>
    <w:qFormat/>
    <w:rsid w:val="00E77EBC"/>
    <w:pPr>
      <w:spacing w:before="240"/>
    </w:pPr>
  </w:style>
  <w:style w:type="character" w:customStyle="1" w:styleId="aff1">
    <w:name w:val="_Рисунок_Картинка Знак"/>
    <w:link w:val="aff2"/>
    <w:qFormat/>
    <w:locked/>
    <w:rsid w:val="00E77EBC"/>
    <w:rPr>
      <w:rFonts w:eastAsia="Times New Roman"/>
      <w:sz w:val="24"/>
      <w:szCs w:val="24"/>
      <w:lang w:eastAsia="ru-RU"/>
    </w:rPr>
  </w:style>
  <w:style w:type="paragraph" w:customStyle="1" w:styleId="aff2">
    <w:name w:val="_Рисунок_Картинка"/>
    <w:basedOn w:val="a"/>
    <w:next w:val="a"/>
    <w:link w:val="aff1"/>
    <w:qFormat/>
    <w:rsid w:val="00E77EBC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3">
    <w:name w:val="_Рисунок_Название Знак"/>
    <w:link w:val="aff4"/>
    <w:qFormat/>
    <w:locked/>
    <w:rsid w:val="00E77EBC"/>
    <w:rPr>
      <w:rFonts w:eastAsia="Times New Roman"/>
      <w:bCs/>
      <w:lang w:eastAsia="ru-RU"/>
    </w:rPr>
  </w:style>
  <w:style w:type="paragraph" w:customStyle="1" w:styleId="aff4">
    <w:name w:val="_Рисунок_Название"/>
    <w:basedOn w:val="a"/>
    <w:next w:val="aff0"/>
    <w:link w:val="aff3"/>
    <w:qFormat/>
    <w:rsid w:val="00E77EBC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f"/>
    <w:qFormat/>
    <w:rsid w:val="00E77EBC"/>
    <w:pPr>
      <w:numPr>
        <w:ilvl w:val="1"/>
        <w:numId w:val="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qFormat/>
    <w:locked/>
    <w:rsid w:val="00E77EBC"/>
    <w:rPr>
      <w:rFonts w:eastAsia="Times New Roman"/>
      <w:b/>
      <w:bCs/>
    </w:rPr>
  </w:style>
  <w:style w:type="paragraph" w:customStyle="1" w:styleId="30">
    <w:name w:val="_Заголовок 3"/>
    <w:basedOn w:val="31"/>
    <w:next w:val="aff"/>
    <w:link w:val="35"/>
    <w:qFormat/>
    <w:rsid w:val="00E77EBC"/>
    <w:pPr>
      <w:numPr>
        <w:ilvl w:val="2"/>
        <w:numId w:val="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E77EBC"/>
    <w:pPr>
      <w:numPr>
        <w:ilvl w:val="3"/>
        <w:numId w:val="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"/>
    <w:qFormat/>
    <w:rsid w:val="00E77EBC"/>
    <w:pPr>
      <w:keepLines/>
      <w:pageBreakBefore/>
      <w:numPr>
        <w:numId w:val="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E77EBC"/>
    <w:pPr>
      <w:numPr>
        <w:ilvl w:val="4"/>
      </w:numPr>
      <w:outlineLvl w:val="4"/>
    </w:pPr>
  </w:style>
  <w:style w:type="character" w:customStyle="1" w:styleId="Aff5">
    <w:name w:val="Нет A"/>
    <w:qFormat/>
    <w:rsid w:val="00E77EBC"/>
  </w:style>
  <w:style w:type="character" w:customStyle="1" w:styleId="pgu-fieldlabel-list">
    <w:name w:val="pgu-fieldlabel-list"/>
    <w:basedOn w:val="a0"/>
    <w:qFormat/>
    <w:rsid w:val="00E77EBC"/>
  </w:style>
  <w:style w:type="paragraph" w:customStyle="1" w:styleId="msonormal0">
    <w:name w:val="msonormal"/>
    <w:basedOn w:val="a"/>
    <w:uiPriority w:val="99"/>
    <w:semiHidden/>
    <w:qFormat/>
    <w:rsid w:val="00E77EBC"/>
    <w:pPr>
      <w:spacing w:after="0" w:line="240" w:lineRule="auto"/>
    </w:pPr>
    <w:rPr>
      <w:rFonts w:eastAsia="Calibri"/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qFormat/>
    <w:rsid w:val="00E77EB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E77EB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E77EB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basedOn w:val="a0"/>
    <w:link w:val="51"/>
    <w:rsid w:val="00DC72D5"/>
    <w:rPr>
      <w:rFonts w:eastAsia="Times New Roman"/>
      <w:b/>
      <w:bCs/>
      <w:spacing w:val="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C72D5"/>
    <w:pPr>
      <w:widowControl w:val="0"/>
      <w:shd w:val="clear" w:color="auto" w:fill="FFFFFF"/>
      <w:spacing w:after="600" w:line="317" w:lineRule="exact"/>
      <w:jc w:val="center"/>
    </w:pPr>
    <w:rPr>
      <w:rFonts w:eastAsia="Times New Roman"/>
      <w:b/>
      <w:bCs/>
      <w:spacing w:val="7"/>
    </w:rPr>
  </w:style>
  <w:style w:type="character" w:customStyle="1" w:styleId="aff6">
    <w:name w:val="Основной текст_"/>
    <w:basedOn w:val="a0"/>
    <w:link w:val="23"/>
    <w:rsid w:val="00DC72D5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6"/>
    <w:rsid w:val="00DC72D5"/>
    <w:pPr>
      <w:widowControl w:val="0"/>
      <w:shd w:val="clear" w:color="auto" w:fill="FFFFFF"/>
      <w:spacing w:after="0" w:line="0" w:lineRule="atLeast"/>
    </w:pPr>
    <w:rPr>
      <w:rFonts w:eastAsia="Times New Roman"/>
      <w:spacing w:val="3"/>
      <w:sz w:val="26"/>
      <w:szCs w:val="26"/>
    </w:rPr>
  </w:style>
  <w:style w:type="character" w:customStyle="1" w:styleId="0pt">
    <w:name w:val="Основной текст + Полужирный;Курсив;Интервал 0 pt"/>
    <w:basedOn w:val="aff6"/>
    <w:rsid w:val="00DC72D5"/>
    <w:rPr>
      <w:b/>
      <w:bCs/>
      <w:i/>
      <w:iCs/>
      <w:smallCaps w:val="0"/>
      <w:strike w:val="0"/>
      <w:color w:val="000000"/>
      <w:spacing w:val="5"/>
      <w:w w:val="100"/>
      <w:position w:val="0"/>
      <w:u w:val="single"/>
      <w:lang w:val="en-US" w:eastAsia="en-US" w:bidi="en-US"/>
    </w:rPr>
  </w:style>
  <w:style w:type="character" w:customStyle="1" w:styleId="17">
    <w:name w:val="Основной текст1"/>
    <w:basedOn w:val="aff6"/>
    <w:rsid w:val="00DC72D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ff7">
    <w:name w:val="Основной текст + Малые прописные"/>
    <w:basedOn w:val="aff6"/>
    <w:rsid w:val="00DC72D5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en-US" w:eastAsia="en-US" w:bidi="en-US"/>
    </w:rPr>
  </w:style>
  <w:style w:type="character" w:customStyle="1" w:styleId="3pt">
    <w:name w:val="Основной текст + Интервал 3 pt"/>
    <w:basedOn w:val="aff6"/>
    <w:rsid w:val="00DC72D5"/>
    <w:rPr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u w:val="none"/>
      <w:lang w:val="ru-RU" w:eastAsia="ru-RU" w:bidi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DC72D5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8AC8-65BE-497B-B723-B6C718AE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18</cp:revision>
  <cp:lastPrinted>2018-11-01T12:30:00Z</cp:lastPrinted>
  <dcterms:created xsi:type="dcterms:W3CDTF">2018-12-07T06:57:00Z</dcterms:created>
  <dcterms:modified xsi:type="dcterms:W3CDTF">2024-03-28T10:00:00Z</dcterms:modified>
</cp:coreProperties>
</file>