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174F73" w:rsidTr="00751C03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pStyle w:val="1"/>
              <w:rPr>
                <w:sz w:val="20"/>
              </w:rPr>
            </w:pPr>
            <w:r w:rsidRPr="00174F73">
              <w:rPr>
                <w:b w:val="0"/>
                <w:sz w:val="20"/>
              </w:rPr>
              <w:t>Башҡортостан Республиҡаһы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ХАКИМИӘТЕ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4F73">
              <w:rPr>
                <w:rFonts w:ascii="Times New Roman" w:eastAsia="Times New Roman" w:hAnsi="Times New Roman" w:cs="Times New Roman"/>
                <w:sz w:val="2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69519664" r:id="rId5"/>
              </w:objec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АДМИНИСТРАЦИЯ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  <w:lang w:val="be-BY"/>
              </w:rPr>
            </w:pPr>
          </w:p>
        </w:tc>
      </w:tr>
    </w:tbl>
    <w:p w:rsidR="00174F73" w:rsidRPr="00174F73" w:rsidRDefault="00174F73" w:rsidP="00174F7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>БОЙОРОК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="00E55F7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</w:t>
      </w:r>
      <w:r w:rsidR="00C022C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  <w:t>РАСПОРЯЖЕНИЕ</w:t>
      </w:r>
    </w:p>
    <w:p w:rsidR="00174F73" w:rsidRPr="00174F73" w:rsidRDefault="00174F73" w:rsidP="00174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4F73" w:rsidRPr="00174F73" w:rsidRDefault="00E55F7D" w:rsidP="0017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C7">
        <w:rPr>
          <w:rFonts w:ascii="Times New Roman" w:hAnsi="Times New Roman" w:cs="Times New Roman"/>
          <w:sz w:val="28"/>
          <w:szCs w:val="28"/>
        </w:rPr>
        <w:t>1</w:t>
      </w:r>
      <w:r w:rsidR="009E684A">
        <w:rPr>
          <w:rFonts w:ascii="Times New Roman" w:hAnsi="Times New Roman" w:cs="Times New Roman"/>
          <w:sz w:val="28"/>
          <w:szCs w:val="28"/>
        </w:rPr>
        <w:t>4</w:t>
      </w:r>
      <w:r w:rsidR="00C022C7">
        <w:rPr>
          <w:rFonts w:ascii="Times New Roman" w:hAnsi="Times New Roman" w:cs="Times New Roman"/>
          <w:sz w:val="28"/>
          <w:szCs w:val="28"/>
        </w:rPr>
        <w:t xml:space="preserve"> февраль 2024 й.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2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№ </w:t>
      </w:r>
      <w:r w:rsidR="00470597">
        <w:rPr>
          <w:rFonts w:ascii="Times New Roman" w:hAnsi="Times New Roman" w:cs="Times New Roman"/>
          <w:sz w:val="28"/>
          <w:szCs w:val="28"/>
        </w:rPr>
        <w:t>0</w:t>
      </w:r>
      <w:r w:rsidR="00154EB2">
        <w:rPr>
          <w:rFonts w:ascii="Times New Roman" w:hAnsi="Times New Roman" w:cs="Times New Roman"/>
          <w:sz w:val="28"/>
          <w:szCs w:val="28"/>
        </w:rPr>
        <w:t>6</w:t>
      </w:r>
      <w:r w:rsidR="00AB3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от  </w:t>
      </w:r>
      <w:r w:rsidR="00174F73">
        <w:rPr>
          <w:rFonts w:ascii="Times New Roman" w:hAnsi="Times New Roman" w:cs="Times New Roman"/>
          <w:sz w:val="28"/>
          <w:szCs w:val="28"/>
        </w:rPr>
        <w:t xml:space="preserve"> </w:t>
      </w:r>
      <w:r w:rsidR="00C022C7">
        <w:rPr>
          <w:rFonts w:ascii="Times New Roman" w:hAnsi="Times New Roman" w:cs="Times New Roman"/>
          <w:sz w:val="28"/>
          <w:szCs w:val="28"/>
        </w:rPr>
        <w:t>1</w:t>
      </w:r>
      <w:r w:rsidR="009E684A">
        <w:rPr>
          <w:rFonts w:ascii="Times New Roman" w:hAnsi="Times New Roman" w:cs="Times New Roman"/>
          <w:sz w:val="28"/>
          <w:szCs w:val="28"/>
        </w:rPr>
        <w:t>4</w:t>
      </w:r>
      <w:r w:rsidR="00C022C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74F73">
        <w:rPr>
          <w:rFonts w:ascii="Times New Roman" w:hAnsi="Times New Roman" w:cs="Times New Roman"/>
          <w:sz w:val="28"/>
          <w:szCs w:val="28"/>
        </w:rPr>
        <w:t xml:space="preserve">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4EB2" w:rsidRDefault="00154EB2" w:rsidP="00154E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003" w:rsidRDefault="002B1A19" w:rsidP="0015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лица, ответственного за проведение антикорр</w:t>
      </w:r>
      <w:r w:rsidR="00C679CF">
        <w:rPr>
          <w:rFonts w:ascii="Times New Roman" w:hAnsi="Times New Roman" w:cs="Times New Roman"/>
          <w:b/>
          <w:sz w:val="28"/>
          <w:szCs w:val="28"/>
        </w:rPr>
        <w:t>упционной экспертизы нормативных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правовых  актов и их проектов</w:t>
      </w:r>
    </w:p>
    <w:p w:rsidR="00E55F7D" w:rsidRPr="00174F73" w:rsidRDefault="00E55F7D" w:rsidP="00904003">
      <w:pPr>
        <w:rPr>
          <w:rFonts w:ascii="Times New Roman" w:hAnsi="Times New Roman" w:cs="Times New Roman"/>
          <w:b/>
          <w:sz w:val="28"/>
          <w:szCs w:val="28"/>
        </w:rPr>
      </w:pPr>
    </w:p>
    <w:p w:rsidR="00E55F7D" w:rsidRPr="00105AED" w:rsidRDefault="00E55F7D" w:rsidP="00105AED">
      <w:pPr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</w:t>
      </w: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>25.12.2008г</w:t>
      </w: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>273</w:t>
      </w: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-ФЗ «О 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противодействии коррупции»</w:t>
      </w: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Российской Федерации от 17.07.2009г №172-ФЗ «Об антикоррупционной экспертизе норматив</w:t>
      </w:r>
      <w:r w:rsidR="009E6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актов и проектов нормативных 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правовых актов», постановлением Правительства Российской Федерации от 26.02.2010 №96 «Об антикорруцпионной экспертизе нормативных правовых актов и проектов нормативных правовых актов»</w:t>
      </w:r>
      <w:r w:rsidR="00C679C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1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Совета сельского поселения Калининский сельсовет муниципального района Бижбулякский район Республики Башкортостан </w:t>
      </w:r>
      <w:r w:rsidR="00C679CF">
        <w:rPr>
          <w:sz w:val="28"/>
          <w:szCs w:val="28"/>
        </w:rPr>
        <w:t xml:space="preserve">№135\21-25 от 24   сентября 2010 года </w:t>
      </w:r>
      <w:r w:rsidR="00C679CF" w:rsidRPr="00C679CF">
        <w:rPr>
          <w:rFonts w:ascii="Times New Roman" w:hAnsi="Times New Roman" w:cs="Times New Roman"/>
          <w:sz w:val="28"/>
          <w:szCs w:val="28"/>
        </w:rPr>
        <w:t>«Об утверждении  Порядка проведения антикоррупционной экспертизы нормативных правовых актов и проектов нормативно-правовых актов  органов местного  самоуправления сельского поселения Калининский сельсовет муниципального района Бижбулякский район  Республики Башкортостан</w:t>
      </w:r>
      <w:r w:rsidR="00C679CF">
        <w:rPr>
          <w:rFonts w:ascii="Times New Roman" w:hAnsi="Times New Roman" w:cs="Times New Roman"/>
          <w:sz w:val="28"/>
          <w:szCs w:val="28"/>
        </w:rPr>
        <w:t>»</w:t>
      </w:r>
      <w:r w:rsidR="00105AED">
        <w:rPr>
          <w:rFonts w:ascii="Times New Roman" w:hAnsi="Times New Roman" w:cs="Times New Roman"/>
          <w:sz w:val="28"/>
          <w:szCs w:val="28"/>
        </w:rPr>
        <w:t>:</w:t>
      </w:r>
    </w:p>
    <w:p w:rsidR="00E55F7D" w:rsidRDefault="00E55F7D" w:rsidP="009E684A">
      <w:pPr>
        <w:pStyle w:val="a7"/>
        <w:suppressAutoHyphens/>
        <w:ind w:left="0" w:firstLine="520"/>
        <w:jc w:val="both"/>
        <w:rPr>
          <w:spacing w:val="-2"/>
          <w:sz w:val="28"/>
          <w:szCs w:val="28"/>
        </w:rPr>
      </w:pPr>
      <w:r>
        <w:rPr>
          <w:rFonts w:cs="Arial"/>
          <w:sz w:val="28"/>
        </w:rPr>
        <w:t xml:space="preserve">1. </w:t>
      </w:r>
      <w:r w:rsidR="009E684A">
        <w:rPr>
          <w:rFonts w:cs="Arial"/>
          <w:sz w:val="28"/>
        </w:rPr>
        <w:t>Назначить ответственным за проведение антикоррупционной экспертизы</w:t>
      </w:r>
      <w:r w:rsidR="009E684A" w:rsidRPr="009E684A">
        <w:rPr>
          <w:sz w:val="28"/>
          <w:szCs w:val="28"/>
          <w:shd w:val="clear" w:color="auto" w:fill="FFFFFF"/>
        </w:rPr>
        <w:t xml:space="preserve"> </w:t>
      </w:r>
      <w:r w:rsidR="009E684A">
        <w:rPr>
          <w:sz w:val="28"/>
          <w:szCs w:val="28"/>
          <w:shd w:val="clear" w:color="auto" w:fill="FFFFFF"/>
        </w:rPr>
        <w:t>нормативных правовых актов и их проектов,</w:t>
      </w:r>
      <w:r w:rsidR="009E684A">
        <w:rPr>
          <w:rFonts w:cs="Arial"/>
          <w:sz w:val="28"/>
        </w:rPr>
        <w:t xml:space="preserve">  управляющего делами администрации сельского поселения Калининский сельсовет муниципального района Бижбулякский район Республики Башкортостан, Исламову Гульнару Раисовну.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pacing w:val="-2"/>
          <w:sz w:val="28"/>
          <w:szCs w:val="28"/>
        </w:rPr>
        <w:t>5. Настоящее распоряжение вступает в силу с момента его подписания.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 xml:space="preserve">6. </w:t>
      </w:r>
      <w:r w:rsidRPr="00E55F7D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настоящего распоряжения оставляю за собой.</w:t>
      </w:r>
    </w:p>
    <w:p w:rsidR="00904003" w:rsidRDefault="00904003" w:rsidP="009040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4003" w:rsidRDefault="00904003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</w:t>
      </w:r>
      <w:r w:rsidR="00174F73">
        <w:rPr>
          <w:rFonts w:ascii="Times New Roman" w:hAnsi="Times New Roman" w:cs="Times New Roman"/>
          <w:sz w:val="28"/>
          <w:szCs w:val="28"/>
        </w:rPr>
        <w:t xml:space="preserve">ского поселения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656DD">
        <w:rPr>
          <w:rFonts w:ascii="Times New Roman" w:hAnsi="Times New Roman" w:cs="Times New Roman"/>
          <w:sz w:val="28"/>
          <w:szCs w:val="28"/>
        </w:rPr>
        <w:t>Д.Г.Юмагулов</w:t>
      </w:r>
    </w:p>
    <w:p w:rsidR="009E684A" w:rsidRDefault="009E684A" w:rsidP="00904003">
      <w:pPr>
        <w:rPr>
          <w:rFonts w:ascii="Times New Roman" w:hAnsi="Times New Roman" w:cs="Times New Roman"/>
          <w:sz w:val="28"/>
          <w:szCs w:val="28"/>
        </w:rPr>
      </w:pPr>
    </w:p>
    <w:p w:rsidR="009E684A" w:rsidRDefault="009E684A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распоряжением ознакомлена: ______________    _______________</w:t>
      </w:r>
    </w:p>
    <w:p w:rsidR="00E55F7D" w:rsidRDefault="00904003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E55F7D" w:rsidRDefault="00E55F7D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55F7D" w:rsidRPr="00D041C0" w:rsidRDefault="00904003" w:rsidP="002B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E55F7D" w:rsidRPr="00CE5309" w:rsidRDefault="00E55F7D" w:rsidP="00E55F7D">
      <w:pPr>
        <w:widowControl w:val="0"/>
        <w:suppressAutoHyphens/>
        <w:jc w:val="center"/>
        <w:rPr>
          <w:sz w:val="28"/>
          <w:szCs w:val="28"/>
        </w:rPr>
      </w:pPr>
    </w:p>
    <w:p w:rsidR="00C25A4D" w:rsidRPr="00C9586A" w:rsidRDefault="00C25A4D" w:rsidP="00E55F7D">
      <w:pPr>
        <w:spacing w:after="0"/>
        <w:rPr>
          <w:sz w:val="24"/>
          <w:szCs w:val="24"/>
        </w:rPr>
      </w:pPr>
    </w:p>
    <w:sectPr w:rsidR="00C25A4D" w:rsidRPr="00C9586A" w:rsidSect="00105AED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003"/>
    <w:rsid w:val="000160F2"/>
    <w:rsid w:val="000266F4"/>
    <w:rsid w:val="000737D4"/>
    <w:rsid w:val="00085F0A"/>
    <w:rsid w:val="00105AED"/>
    <w:rsid w:val="001508FF"/>
    <w:rsid w:val="00154EB2"/>
    <w:rsid w:val="00174F73"/>
    <w:rsid w:val="00250367"/>
    <w:rsid w:val="002B1A19"/>
    <w:rsid w:val="003D2EBF"/>
    <w:rsid w:val="00470597"/>
    <w:rsid w:val="004750DF"/>
    <w:rsid w:val="004A31EB"/>
    <w:rsid w:val="004B7FD4"/>
    <w:rsid w:val="005B3F44"/>
    <w:rsid w:val="006E2C08"/>
    <w:rsid w:val="006F1981"/>
    <w:rsid w:val="00846978"/>
    <w:rsid w:val="008B635E"/>
    <w:rsid w:val="00904003"/>
    <w:rsid w:val="00966943"/>
    <w:rsid w:val="009845CA"/>
    <w:rsid w:val="009E684A"/>
    <w:rsid w:val="00A72731"/>
    <w:rsid w:val="00AB32E2"/>
    <w:rsid w:val="00AF2A9D"/>
    <w:rsid w:val="00B333C9"/>
    <w:rsid w:val="00C022C7"/>
    <w:rsid w:val="00C25A4D"/>
    <w:rsid w:val="00C33664"/>
    <w:rsid w:val="00C44716"/>
    <w:rsid w:val="00C61C66"/>
    <w:rsid w:val="00C679CF"/>
    <w:rsid w:val="00C9586A"/>
    <w:rsid w:val="00D1068C"/>
    <w:rsid w:val="00DA4A9C"/>
    <w:rsid w:val="00DC038B"/>
    <w:rsid w:val="00DD2A91"/>
    <w:rsid w:val="00E55F7D"/>
    <w:rsid w:val="00E83D8C"/>
    <w:rsid w:val="00E948A1"/>
    <w:rsid w:val="00EC65D3"/>
    <w:rsid w:val="00F656DD"/>
    <w:rsid w:val="00FC1CD1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3"/>
  </w:style>
  <w:style w:type="paragraph" w:styleId="1">
    <w:name w:val="heading 1"/>
    <w:basedOn w:val="a"/>
    <w:next w:val="a"/>
    <w:link w:val="10"/>
    <w:qFormat/>
    <w:rsid w:val="00174F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4003"/>
    <w:rPr>
      <w:color w:val="000080"/>
      <w:u w:val="single"/>
    </w:rPr>
  </w:style>
  <w:style w:type="paragraph" w:styleId="a4">
    <w:name w:val="No Spacing"/>
    <w:uiPriority w:val="1"/>
    <w:qFormat/>
    <w:rsid w:val="00904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7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5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2024-02-15T11:27:00Z</cp:lastPrinted>
  <dcterms:created xsi:type="dcterms:W3CDTF">2024-02-07T04:39:00Z</dcterms:created>
  <dcterms:modified xsi:type="dcterms:W3CDTF">2024-02-15T11:28:00Z</dcterms:modified>
</cp:coreProperties>
</file>